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09306" w14:textId="77777777" w:rsidR="0058531F" w:rsidRPr="00F052D7" w:rsidRDefault="0058531F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F052D7">
        <w:rPr>
          <w:sz w:val="28"/>
          <w:szCs w:val="28"/>
        </w:rPr>
        <w:t>Бюджетное учреждение профессионального образования</w:t>
      </w:r>
    </w:p>
    <w:p w14:paraId="5C852E49" w14:textId="77777777" w:rsidR="0058531F" w:rsidRPr="00F052D7" w:rsidRDefault="0058531F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F052D7">
        <w:rPr>
          <w:sz w:val="28"/>
          <w:szCs w:val="28"/>
        </w:rPr>
        <w:t>Ханты–Мансийского автономного округа–Югры</w:t>
      </w:r>
    </w:p>
    <w:p w14:paraId="7C4D8FF1" w14:textId="77777777" w:rsidR="0058531F" w:rsidRPr="00F052D7" w:rsidRDefault="0058531F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F052D7">
        <w:rPr>
          <w:sz w:val="28"/>
          <w:szCs w:val="28"/>
        </w:rPr>
        <w:t>«Нижневартовский социально–гуманитарный колледж»</w:t>
      </w:r>
    </w:p>
    <w:p w14:paraId="46980032" w14:textId="77777777" w:rsidR="0058531F" w:rsidRPr="00F052D7" w:rsidRDefault="0058531F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F052D7">
        <w:rPr>
          <w:sz w:val="28"/>
          <w:szCs w:val="28"/>
        </w:rPr>
        <w:t>БУ «Нижневартовский социально–гуманитарный колледж»</w:t>
      </w:r>
    </w:p>
    <w:p w14:paraId="504C4A84" w14:textId="77777777" w:rsidR="0058531F" w:rsidRPr="00F052D7" w:rsidRDefault="0058531F" w:rsidP="005C08D9">
      <w:pPr>
        <w:tabs>
          <w:tab w:val="left" w:pos="4628"/>
          <w:tab w:val="left" w:pos="6427"/>
          <w:tab w:val="left" w:pos="94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38751" w14:textId="77777777" w:rsidR="0058531F" w:rsidRPr="00F052D7" w:rsidRDefault="0058531F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  <w:sz w:val="28"/>
          <w:szCs w:val="28"/>
        </w:rPr>
      </w:pPr>
    </w:p>
    <w:p w14:paraId="62FAEE56" w14:textId="77777777" w:rsidR="0058531F" w:rsidRPr="00F052D7" w:rsidRDefault="0058531F" w:rsidP="001E0F95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jc w:val="right"/>
        <w:rPr>
          <w:sz w:val="28"/>
          <w:szCs w:val="28"/>
        </w:rPr>
      </w:pPr>
      <w:r w:rsidRPr="00F052D7">
        <w:rPr>
          <w:sz w:val="28"/>
          <w:szCs w:val="28"/>
        </w:rPr>
        <w:t>УТВЕРЖДАЮ</w:t>
      </w:r>
    </w:p>
    <w:p w14:paraId="4F96571F" w14:textId="77777777" w:rsidR="0058531F" w:rsidRPr="00F052D7" w:rsidRDefault="0058531F" w:rsidP="001E0F95">
      <w:pPr>
        <w:pStyle w:val="12"/>
        <w:ind w:firstLine="851"/>
        <w:jc w:val="right"/>
        <w:rPr>
          <w:sz w:val="28"/>
          <w:szCs w:val="28"/>
        </w:rPr>
      </w:pPr>
      <w:r w:rsidRPr="00F052D7">
        <w:rPr>
          <w:sz w:val="28"/>
          <w:szCs w:val="28"/>
        </w:rPr>
        <w:t>Директор</w:t>
      </w:r>
    </w:p>
    <w:p w14:paraId="55992018" w14:textId="77777777" w:rsidR="0058531F" w:rsidRPr="00F052D7" w:rsidRDefault="0058531F" w:rsidP="001E0F95">
      <w:pPr>
        <w:pStyle w:val="12"/>
        <w:ind w:firstLine="851"/>
        <w:jc w:val="right"/>
        <w:rPr>
          <w:sz w:val="28"/>
          <w:szCs w:val="28"/>
        </w:rPr>
      </w:pPr>
      <w:r w:rsidRPr="00F052D7">
        <w:rPr>
          <w:sz w:val="28"/>
          <w:szCs w:val="28"/>
        </w:rPr>
        <w:t xml:space="preserve"> БУ «Нижневартовский социально –</w:t>
      </w:r>
    </w:p>
    <w:p w14:paraId="6E711EC5" w14:textId="77777777" w:rsidR="0058531F" w:rsidRPr="00F052D7" w:rsidRDefault="0058531F" w:rsidP="001E0F95">
      <w:pPr>
        <w:pStyle w:val="12"/>
        <w:ind w:firstLine="851"/>
        <w:jc w:val="right"/>
        <w:rPr>
          <w:sz w:val="28"/>
          <w:szCs w:val="28"/>
        </w:rPr>
      </w:pPr>
      <w:r w:rsidRPr="00F052D7">
        <w:rPr>
          <w:sz w:val="28"/>
          <w:szCs w:val="28"/>
        </w:rPr>
        <w:t>гуманитарный колледж»</w:t>
      </w:r>
    </w:p>
    <w:p w14:paraId="04B6548B" w14:textId="77777777" w:rsidR="0058531F" w:rsidRPr="00F052D7" w:rsidRDefault="0058531F" w:rsidP="001E0F95">
      <w:pPr>
        <w:pStyle w:val="12"/>
        <w:ind w:firstLine="851"/>
        <w:jc w:val="right"/>
        <w:rPr>
          <w:sz w:val="28"/>
          <w:szCs w:val="28"/>
        </w:rPr>
      </w:pPr>
      <w:r w:rsidRPr="00F052D7">
        <w:rPr>
          <w:sz w:val="28"/>
          <w:szCs w:val="28"/>
        </w:rPr>
        <w:t>_______________ Н. П. Коробова</w:t>
      </w:r>
    </w:p>
    <w:p w14:paraId="61D61E67" w14:textId="6903F097" w:rsidR="0058531F" w:rsidRPr="00F052D7" w:rsidRDefault="0058531F" w:rsidP="001E0F95">
      <w:pPr>
        <w:pStyle w:val="12"/>
        <w:ind w:firstLine="851"/>
        <w:jc w:val="right"/>
        <w:rPr>
          <w:sz w:val="28"/>
          <w:szCs w:val="28"/>
        </w:rPr>
      </w:pPr>
      <w:bookmarkStart w:id="0" w:name="_GoBack"/>
      <w:bookmarkEnd w:id="0"/>
      <w:r w:rsidRPr="00107E51">
        <w:rPr>
          <w:sz w:val="28"/>
          <w:szCs w:val="28"/>
        </w:rPr>
        <w:t>«</w:t>
      </w:r>
      <w:r w:rsidR="00107E51" w:rsidRPr="00107E51">
        <w:rPr>
          <w:sz w:val="28"/>
          <w:szCs w:val="28"/>
        </w:rPr>
        <w:t>08</w:t>
      </w:r>
      <w:r w:rsidRPr="00107E51">
        <w:rPr>
          <w:sz w:val="28"/>
          <w:szCs w:val="28"/>
        </w:rPr>
        <w:t xml:space="preserve">» </w:t>
      </w:r>
      <w:r w:rsidR="0006788D" w:rsidRPr="00107E51">
        <w:rPr>
          <w:sz w:val="28"/>
          <w:szCs w:val="28"/>
        </w:rPr>
        <w:t>апреля</w:t>
      </w:r>
      <w:r w:rsidRPr="00107E51">
        <w:rPr>
          <w:sz w:val="28"/>
          <w:szCs w:val="28"/>
        </w:rPr>
        <w:t xml:space="preserve"> 202</w:t>
      </w:r>
      <w:r w:rsidR="0006788D" w:rsidRPr="00107E51">
        <w:rPr>
          <w:sz w:val="28"/>
          <w:szCs w:val="28"/>
        </w:rPr>
        <w:t>2</w:t>
      </w:r>
      <w:r w:rsidRPr="00107E51">
        <w:rPr>
          <w:sz w:val="28"/>
          <w:szCs w:val="28"/>
        </w:rPr>
        <w:t xml:space="preserve"> г.</w:t>
      </w:r>
    </w:p>
    <w:p w14:paraId="0B27AD05" w14:textId="44382E2D" w:rsidR="003609DD" w:rsidRDefault="003609DD" w:rsidP="006C3D09">
      <w:pP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505D66" w14:textId="77777777" w:rsidR="00D63F51" w:rsidRDefault="00D63F51" w:rsidP="006C3D09">
      <w:pP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6B42E7" w14:textId="01A0A6B2" w:rsidR="006C3D09" w:rsidRPr="006C3D09" w:rsidRDefault="006C3D09" w:rsidP="006C3D09">
      <w:pP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14:paraId="16F28B3C" w14:textId="77777777" w:rsidR="006C3D09" w:rsidRPr="006C3D09" w:rsidRDefault="006C3D09" w:rsidP="006C3D09">
      <w:pP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3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повышения квалификации</w:t>
      </w:r>
    </w:p>
    <w:p w14:paraId="5C4FF35E" w14:textId="72EAC43C" w:rsidR="006C3D09" w:rsidRPr="006C3D09" w:rsidRDefault="006C3D09" w:rsidP="00E37D2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4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6788D" w:rsidRPr="00067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Информационная безопасность в образовательной организации</w:t>
      </w:r>
      <w:r w:rsidRPr="00444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6C3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463724D1" w14:textId="76338255" w:rsidR="006C3D09" w:rsidRDefault="006C3D09" w:rsidP="00E37D27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Calibri"/>
          <w:color w:val="000000"/>
          <w:sz w:val="28"/>
          <w:szCs w:val="28"/>
        </w:rPr>
      </w:pPr>
      <w:r w:rsidRPr="006C3D09">
        <w:rPr>
          <w:b/>
          <w:color w:val="000000"/>
          <w:sz w:val="28"/>
          <w:szCs w:val="28"/>
        </w:rPr>
        <w:t xml:space="preserve">Автор программы: </w:t>
      </w:r>
      <w:proofErr w:type="spellStart"/>
      <w:r w:rsidR="005867B8">
        <w:rPr>
          <w:rFonts w:eastAsia="Calibri"/>
          <w:color w:val="000000"/>
          <w:sz w:val="28"/>
          <w:szCs w:val="28"/>
        </w:rPr>
        <w:t>Окунцев</w:t>
      </w:r>
      <w:proofErr w:type="spellEnd"/>
      <w:r w:rsidR="005867B8">
        <w:rPr>
          <w:rFonts w:eastAsia="Calibri"/>
          <w:color w:val="000000"/>
          <w:sz w:val="28"/>
          <w:szCs w:val="28"/>
        </w:rPr>
        <w:t xml:space="preserve"> Павел Владимирович</w:t>
      </w:r>
      <w:r w:rsidRPr="006C3D09">
        <w:rPr>
          <w:rFonts w:eastAsia="Calibri"/>
          <w:color w:val="000000"/>
          <w:sz w:val="28"/>
          <w:szCs w:val="28"/>
        </w:rPr>
        <w:t xml:space="preserve"> </w:t>
      </w:r>
      <w:r w:rsidRPr="006C3D09">
        <w:rPr>
          <w:color w:val="000000"/>
          <w:sz w:val="28"/>
          <w:szCs w:val="28"/>
        </w:rPr>
        <w:t>–</w:t>
      </w:r>
      <w:r w:rsidRPr="006C3D09">
        <w:rPr>
          <w:rFonts w:eastAsia="Calibri"/>
          <w:color w:val="000000"/>
          <w:sz w:val="28"/>
          <w:szCs w:val="28"/>
        </w:rPr>
        <w:t xml:space="preserve"> </w:t>
      </w:r>
      <w:r w:rsidR="005867B8">
        <w:rPr>
          <w:rFonts w:eastAsia="Calibri"/>
          <w:color w:val="000000"/>
          <w:sz w:val="28"/>
          <w:szCs w:val="28"/>
        </w:rPr>
        <w:t xml:space="preserve">преподаватель </w:t>
      </w:r>
      <w:r w:rsidR="005867B8">
        <w:rPr>
          <w:sz w:val="28"/>
          <w:szCs w:val="28"/>
        </w:rPr>
        <w:t>БУ «</w:t>
      </w:r>
      <w:proofErr w:type="spellStart"/>
      <w:r w:rsidR="005867B8">
        <w:rPr>
          <w:sz w:val="28"/>
          <w:szCs w:val="28"/>
        </w:rPr>
        <w:t>Нижневартовского</w:t>
      </w:r>
      <w:proofErr w:type="spellEnd"/>
      <w:r w:rsidR="005867B8">
        <w:rPr>
          <w:sz w:val="28"/>
          <w:szCs w:val="28"/>
        </w:rPr>
        <w:t xml:space="preserve"> социально–гуманитарного</w:t>
      </w:r>
      <w:r w:rsidR="005867B8" w:rsidRPr="00F052D7">
        <w:rPr>
          <w:sz w:val="28"/>
          <w:szCs w:val="28"/>
        </w:rPr>
        <w:t xml:space="preserve"> колледж</w:t>
      </w:r>
      <w:r w:rsidR="005867B8">
        <w:rPr>
          <w:sz w:val="28"/>
          <w:szCs w:val="28"/>
        </w:rPr>
        <w:t>а</w:t>
      </w:r>
      <w:r w:rsidR="005867B8" w:rsidRPr="00F052D7">
        <w:rPr>
          <w:sz w:val="28"/>
          <w:szCs w:val="28"/>
        </w:rPr>
        <w:t>»</w:t>
      </w:r>
      <w:r w:rsidR="005867B8">
        <w:rPr>
          <w:sz w:val="28"/>
          <w:szCs w:val="28"/>
        </w:rPr>
        <w:t xml:space="preserve"> </w:t>
      </w:r>
      <w:r w:rsidRPr="006C3D09">
        <w:rPr>
          <w:rFonts w:eastAsia="Calibri"/>
          <w:color w:val="000000"/>
          <w:sz w:val="28"/>
          <w:szCs w:val="28"/>
        </w:rPr>
        <w:t>г. Нижневартовска.</w:t>
      </w:r>
    </w:p>
    <w:p w14:paraId="6A13A2A7" w14:textId="733656E6" w:rsidR="006C3D09" w:rsidRDefault="006C3D09" w:rsidP="006C3D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B0A55A" w14:textId="77777777" w:rsidR="00D63F51" w:rsidRPr="006C3D09" w:rsidRDefault="00D63F51" w:rsidP="006C3D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F1DE27" w14:textId="74AF64D3" w:rsidR="006226FA" w:rsidRPr="006226FA" w:rsidRDefault="006C3D09" w:rsidP="00E37D27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6C3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Категория слушателей: </w:t>
      </w:r>
      <w:r w:rsidR="0006788D">
        <w:rPr>
          <w:rFonts w:ascii="Times New Roman" w:hAnsi="Times New Roman"/>
          <w:sz w:val="28"/>
          <w:szCs w:val="28"/>
        </w:rPr>
        <w:t>работники образовательных учреждений.</w:t>
      </w:r>
    </w:p>
    <w:p w14:paraId="5563E8B8" w14:textId="664993BF" w:rsidR="006226FA" w:rsidRDefault="006226FA" w:rsidP="006C3D09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B5F9A1" w14:textId="77777777" w:rsidR="00D63F51" w:rsidRDefault="00D63F51" w:rsidP="006C3D09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62E046" w14:textId="11C03630" w:rsidR="006C3D09" w:rsidRPr="006C3D09" w:rsidRDefault="006C3D09" w:rsidP="006C3D0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обучения: </w:t>
      </w:r>
      <w:r w:rsidRPr="006C3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заочная с применением дистанционных образовательных технологий и электронного обучения.</w:t>
      </w:r>
    </w:p>
    <w:p w14:paraId="3842B519" w14:textId="7F12EBB1" w:rsidR="006C3D09" w:rsidRDefault="006C3D09" w:rsidP="006C3D09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3E8D53F" w14:textId="77777777" w:rsidR="00D63F51" w:rsidRPr="006C3D09" w:rsidRDefault="00D63F51" w:rsidP="006C3D09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22A477C" w14:textId="77777777" w:rsidR="006C3D09" w:rsidRPr="006C3D09" w:rsidRDefault="006C3D09" w:rsidP="006C3D0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3D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Программа одобрена на заседании </w:t>
      </w:r>
      <w:r w:rsidRPr="006C3D09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педагогического совета</w:t>
      </w:r>
    </w:p>
    <w:p w14:paraId="5B056438" w14:textId="77777777" w:rsidR="006C3D09" w:rsidRPr="00001CA7" w:rsidRDefault="006C3D09" w:rsidP="006C3D0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1CA7">
        <w:rPr>
          <w:rFonts w:ascii="Times New Roman" w:eastAsia="Calibri" w:hAnsi="Times New Roman" w:cs="Times New Roman"/>
          <w:color w:val="000000"/>
          <w:sz w:val="28"/>
          <w:szCs w:val="28"/>
        </w:rPr>
        <w:t>БУ «Нижневартовский социально-гуманитарный колледж»</w:t>
      </w:r>
    </w:p>
    <w:p w14:paraId="78E2A210" w14:textId="7AA84A4E" w:rsidR="006C3D09" w:rsidRPr="006C3D09" w:rsidRDefault="00107E51" w:rsidP="006C3D0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52</w:t>
      </w:r>
      <w:r w:rsidR="006C3D09" w:rsidRPr="0010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107E5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6C3D09" w:rsidRPr="0010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5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C3D09" w:rsidRPr="0010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6788D" w:rsidRPr="00107E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3D09" w:rsidRPr="00107E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9704B55" w14:textId="751C269E" w:rsidR="006C3D09" w:rsidRDefault="006C3D09" w:rsidP="006C3D0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0280C5" w14:textId="77777777" w:rsidR="00D63F51" w:rsidRPr="006C3D09" w:rsidRDefault="00D63F51" w:rsidP="006C3D0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06B7BF" w14:textId="2EF87CF0" w:rsidR="006C3D09" w:rsidRDefault="006C3D09" w:rsidP="006C3D0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Трудоемкость программы - </w:t>
      </w:r>
      <w:r w:rsidRPr="006C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14:paraId="0DDDBD7C" w14:textId="77777777" w:rsidR="006C3D09" w:rsidRPr="006C3D09" w:rsidRDefault="006C3D09" w:rsidP="006C3D09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3"/>
        <w:tblW w:w="9209" w:type="dxa"/>
        <w:tblLayout w:type="fixed"/>
        <w:tblLook w:val="04A0" w:firstRow="1" w:lastRow="0" w:firstColumn="1" w:lastColumn="0" w:noHBand="0" w:noVBand="1"/>
      </w:tblPr>
      <w:tblGrid>
        <w:gridCol w:w="1838"/>
        <w:gridCol w:w="1672"/>
        <w:gridCol w:w="1730"/>
        <w:gridCol w:w="1701"/>
        <w:gridCol w:w="2268"/>
      </w:tblGrid>
      <w:tr w:rsidR="006C3D09" w:rsidRPr="006C3D09" w14:paraId="46520961" w14:textId="77777777" w:rsidTr="006C3D09">
        <w:tc>
          <w:tcPr>
            <w:tcW w:w="1838" w:type="dxa"/>
          </w:tcPr>
          <w:p w14:paraId="20C3F940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left="-120" w:right="-11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D09">
              <w:rPr>
                <w:b/>
                <w:bCs/>
                <w:color w:val="000000"/>
                <w:sz w:val="24"/>
                <w:szCs w:val="24"/>
              </w:rPr>
              <w:t>Общий объём, час</w:t>
            </w:r>
          </w:p>
        </w:tc>
        <w:tc>
          <w:tcPr>
            <w:tcW w:w="1672" w:type="dxa"/>
          </w:tcPr>
          <w:p w14:paraId="193DBE14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D09">
              <w:rPr>
                <w:b/>
                <w:bCs/>
                <w:color w:val="000000"/>
                <w:sz w:val="24"/>
                <w:szCs w:val="24"/>
              </w:rPr>
              <w:t>Аудиторные занятия, час</w:t>
            </w:r>
          </w:p>
        </w:tc>
        <w:tc>
          <w:tcPr>
            <w:tcW w:w="1730" w:type="dxa"/>
          </w:tcPr>
          <w:p w14:paraId="70B1D716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left="-227" w:right="-10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D09">
              <w:rPr>
                <w:b/>
                <w:bCs/>
                <w:color w:val="000000"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1701" w:type="dxa"/>
          </w:tcPr>
          <w:p w14:paraId="71954E51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D09">
              <w:rPr>
                <w:b/>
                <w:bCs/>
                <w:color w:val="000000"/>
                <w:sz w:val="24"/>
                <w:szCs w:val="24"/>
              </w:rPr>
              <w:t>СРС (дистанционно), час</w:t>
            </w:r>
          </w:p>
        </w:tc>
        <w:tc>
          <w:tcPr>
            <w:tcW w:w="2268" w:type="dxa"/>
          </w:tcPr>
          <w:p w14:paraId="07EA65DA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D09">
              <w:rPr>
                <w:b/>
                <w:bCs/>
                <w:color w:val="000000"/>
                <w:sz w:val="24"/>
                <w:szCs w:val="24"/>
              </w:rPr>
              <w:t>Форма итоговой аттестации, час</w:t>
            </w:r>
          </w:p>
        </w:tc>
      </w:tr>
      <w:tr w:rsidR="006C3D09" w:rsidRPr="006C3D09" w14:paraId="772658D6" w14:textId="77777777" w:rsidTr="006C3D09">
        <w:tc>
          <w:tcPr>
            <w:tcW w:w="1838" w:type="dxa"/>
          </w:tcPr>
          <w:p w14:paraId="543E9605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</w:p>
          <w:p w14:paraId="000E181C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  <w:r w:rsidRPr="006C3D0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672" w:type="dxa"/>
          </w:tcPr>
          <w:p w14:paraId="37BF98EE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</w:p>
          <w:p w14:paraId="4C5AA320" w14:textId="31D4E312" w:rsidR="006C3D09" w:rsidRPr="006C3D09" w:rsidRDefault="0006788D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30" w:type="dxa"/>
          </w:tcPr>
          <w:p w14:paraId="4C30E0BC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</w:p>
          <w:p w14:paraId="0A2A6B89" w14:textId="2FC2CE0A" w:rsidR="006C3D09" w:rsidRPr="006C3D09" w:rsidRDefault="00001CA7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186C1514" w14:textId="77777777" w:rsidR="006C3D09" w:rsidRPr="006C3D09" w:rsidRDefault="006C3D09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</w:p>
          <w:p w14:paraId="05715D7C" w14:textId="772BA853" w:rsidR="006C3D09" w:rsidRPr="006C3D09" w:rsidRDefault="0006788D" w:rsidP="006C3D09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691C20E1" w14:textId="5D839599" w:rsidR="006C3D09" w:rsidRPr="006C3D09" w:rsidRDefault="00001CA7" w:rsidP="00001CA7">
            <w:pPr>
              <w:tabs>
                <w:tab w:val="left" w:pos="3550"/>
              </w:tabs>
              <w:suppressAutoHyphens/>
              <w:ind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тестирование</w:t>
            </w:r>
            <w:r w:rsidR="006C3D09" w:rsidRPr="006C3D09">
              <w:rPr>
                <w:color w:val="000000"/>
                <w:sz w:val="24"/>
                <w:szCs w:val="24"/>
              </w:rPr>
              <w:t xml:space="preserve"> (</w:t>
            </w:r>
            <w:r w:rsidR="0006788D">
              <w:rPr>
                <w:color w:val="000000"/>
                <w:sz w:val="24"/>
                <w:szCs w:val="24"/>
              </w:rPr>
              <w:t>2</w:t>
            </w:r>
            <w:r w:rsidR="006C3D09" w:rsidRPr="006C3D09">
              <w:rPr>
                <w:color w:val="000000"/>
                <w:sz w:val="24"/>
                <w:szCs w:val="24"/>
              </w:rPr>
              <w:t xml:space="preserve"> часа)</w:t>
            </w:r>
          </w:p>
        </w:tc>
      </w:tr>
    </w:tbl>
    <w:p w14:paraId="1491F47D" w14:textId="77777777" w:rsidR="00E37D27" w:rsidRDefault="00E37D27" w:rsidP="005C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E43BCB" w14:textId="77777777" w:rsidR="00D63F51" w:rsidRDefault="00D63F51" w:rsidP="005C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EA993" w14:textId="77777777" w:rsidR="00D63F51" w:rsidRDefault="00D63F51" w:rsidP="005C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14F0D" w14:textId="381586BC" w:rsidR="00986E4E" w:rsidRPr="00F052D7" w:rsidRDefault="00F12931" w:rsidP="005C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>Нижневартовск</w:t>
      </w:r>
      <w:r w:rsidR="00A90525">
        <w:rPr>
          <w:rFonts w:ascii="Times New Roman" w:hAnsi="Times New Roman" w:cs="Times New Roman"/>
          <w:sz w:val="28"/>
          <w:szCs w:val="28"/>
        </w:rPr>
        <w:t xml:space="preserve">, </w:t>
      </w:r>
      <w:r w:rsidR="009162E5">
        <w:rPr>
          <w:rFonts w:ascii="Times New Roman" w:hAnsi="Times New Roman" w:cs="Times New Roman"/>
          <w:sz w:val="28"/>
          <w:szCs w:val="28"/>
        </w:rPr>
        <w:t>202</w:t>
      </w:r>
      <w:r w:rsidR="00D63F51">
        <w:rPr>
          <w:rFonts w:ascii="Times New Roman" w:hAnsi="Times New Roman" w:cs="Times New Roman"/>
          <w:sz w:val="28"/>
          <w:szCs w:val="28"/>
        </w:rPr>
        <w:t>2</w:t>
      </w:r>
    </w:p>
    <w:p w14:paraId="125E9355" w14:textId="41C42179" w:rsidR="006C6582" w:rsidRDefault="00D63F51" w:rsidP="00D63F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C6582" w:rsidRPr="00F052D7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5146EDAF" w14:textId="77777777" w:rsidR="002C18EC" w:rsidRPr="00F052D7" w:rsidRDefault="002C18EC" w:rsidP="001E0F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92931" w14:textId="77777777" w:rsidR="006C6582" w:rsidRPr="00F052D7" w:rsidRDefault="006C6582" w:rsidP="00CC0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Style w:val="a5"/>
          <w:rFonts w:ascii="Times New Roman" w:hAnsi="Times New Roman" w:cs="Times New Roman"/>
          <w:noProof/>
          <w:sz w:val="28"/>
          <w:szCs w:val="28"/>
        </w:rPr>
        <w:id w:val="-1022620019"/>
        <w:docPartObj>
          <w:docPartGallery w:val="Table of Contents"/>
          <w:docPartUnique/>
        </w:docPartObj>
      </w:sdtPr>
      <w:sdtEndPr>
        <w:rPr>
          <w:rStyle w:val="a0"/>
          <w:b/>
          <w:bCs/>
          <w:noProof w:val="0"/>
          <w:color w:val="auto"/>
          <w:u w:val="none"/>
        </w:rPr>
      </w:sdtEndPr>
      <w:sdtContent>
        <w:p w14:paraId="454E15BE" w14:textId="3E6A5799" w:rsidR="00FD7430" w:rsidRPr="00FD7430" w:rsidRDefault="009373D4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D74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FD7430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FD74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59710903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АННОТАЦИЯ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_Toc59710903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5A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A4E4CD" w14:textId="31055583" w:rsidR="00FD7430" w:rsidRPr="00FD7430" w:rsidRDefault="00107E51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4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_Toc59710904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5A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EA70F3" w14:textId="7975DD68" w:rsidR="00FD7430" w:rsidRPr="00FD7430" w:rsidRDefault="00107E51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5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 ЦЕЛЬ ПРОГРАММЫ. ПЛАНИРУЕМЫЕ РЕЗУЛЬТАТЫ ОБУЧЕНИЯ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_Toc59710905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5A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FC0A5E" w14:textId="2248E06A" w:rsidR="00FD7430" w:rsidRPr="00FD7430" w:rsidRDefault="00107E51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6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 УЧЕБНЫЙ ПЛАН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_Toc59710906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5A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26AE29" w14:textId="2B5BE58F" w:rsidR="00FD7430" w:rsidRPr="00FD7430" w:rsidRDefault="00107E51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7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 КАЛЕНДАРНЫЙ УЧЕБНЫЙ ГРАФИК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_Toc59710907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5A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F437F6" w14:textId="5F9DE18D" w:rsidR="00FD7430" w:rsidRPr="00FD7430" w:rsidRDefault="00107E51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8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 РАБОЧИЕ ПРОГРАММЫ МОДУЛЕЙ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_Toc59710908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5A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137C69" w14:textId="2C372850" w:rsidR="00FD7430" w:rsidRPr="00FD7430" w:rsidRDefault="00107E51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9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 ОРГАНИЗАЦИОННО-ПЕДАГОГИЧЕСКИЕ УСЛОВИЯ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_Toc59710909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5A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9889C9" w14:textId="0B76C07F" w:rsidR="00FD7430" w:rsidRPr="00FD7430" w:rsidRDefault="00107E51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10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6. ФОРМЫ АТТЕСТАЦИИ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_Toc59710910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5A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EAB2FE" w14:textId="3FE4E95A" w:rsidR="00FD7430" w:rsidRPr="00FD7430" w:rsidRDefault="00107E51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11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7. ОЦЕНОЧНЫЕ МАТЕРИАЛЫ И ИНЫЕ КОМПОНЕНТЫ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_Toc59710911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5A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E1A559" w14:textId="13822DB6" w:rsidR="009373D4" w:rsidRDefault="009373D4" w:rsidP="002C18EC">
          <w:pPr>
            <w:spacing w:line="360" w:lineRule="auto"/>
            <w:jc w:val="both"/>
          </w:pPr>
          <w:r w:rsidRPr="00FD74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E911089" w14:textId="77777777" w:rsidR="005C08D9" w:rsidRDefault="005C08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E34435E" w14:textId="77777777" w:rsidR="0096071B" w:rsidRPr="00F052D7" w:rsidRDefault="00690AB7" w:rsidP="00EC130E">
      <w:pPr>
        <w:pStyle w:val="120"/>
        <w:spacing w:line="276" w:lineRule="auto"/>
        <w:ind w:left="0"/>
        <w:jc w:val="center"/>
      </w:pPr>
      <w:bookmarkStart w:id="1" w:name="_Toc59710903"/>
      <w:r w:rsidRPr="00F052D7">
        <w:lastRenderedPageBreak/>
        <w:t>А</w:t>
      </w:r>
      <w:r w:rsidR="0041268A" w:rsidRPr="00F052D7">
        <w:t>ННОТАЦИЯ</w:t>
      </w:r>
      <w:bookmarkEnd w:id="1"/>
    </w:p>
    <w:p w14:paraId="051ECA6A" w14:textId="6787C204" w:rsidR="006226FA" w:rsidRDefault="006226FA" w:rsidP="006226FA">
      <w:pPr>
        <w:pStyle w:val="25"/>
        <w:shd w:val="clear" w:color="auto" w:fill="auto"/>
        <w:spacing w:line="240" w:lineRule="auto"/>
        <w:ind w:firstLine="720"/>
        <w:jc w:val="both"/>
        <w:rPr>
          <w:color w:val="000000"/>
          <w:sz w:val="28"/>
          <w:szCs w:val="24"/>
          <w:lang w:eastAsia="ru-RU" w:bidi="ru-RU"/>
        </w:rPr>
      </w:pPr>
      <w:r w:rsidRPr="006226FA">
        <w:rPr>
          <w:color w:val="000000"/>
          <w:sz w:val="28"/>
          <w:szCs w:val="24"/>
          <w:lang w:eastAsia="ru-RU" w:bidi="ru-RU"/>
        </w:rPr>
        <w:t xml:space="preserve">Программа повышения квалификации </w:t>
      </w:r>
      <w:r w:rsidRPr="006226FA">
        <w:rPr>
          <w:color w:val="000000"/>
          <w:sz w:val="28"/>
          <w:szCs w:val="24"/>
          <w:lang w:eastAsia="ru-RU"/>
        </w:rPr>
        <w:t>«</w:t>
      </w:r>
      <w:r w:rsidR="0006788D" w:rsidRPr="0006788D">
        <w:rPr>
          <w:bCs/>
          <w:color w:val="000000"/>
          <w:sz w:val="28"/>
          <w:szCs w:val="28"/>
          <w:lang w:eastAsia="ru-RU"/>
        </w:rPr>
        <w:t>Информационная безопасность в образовательной организации</w:t>
      </w:r>
      <w:r w:rsidRPr="006226FA">
        <w:rPr>
          <w:color w:val="000000"/>
          <w:sz w:val="28"/>
          <w:szCs w:val="24"/>
          <w:lang w:eastAsia="ru-RU"/>
        </w:rPr>
        <w:t>»</w:t>
      </w:r>
      <w:r w:rsidRPr="006226FA">
        <w:rPr>
          <w:color w:val="000000"/>
          <w:sz w:val="28"/>
          <w:szCs w:val="24"/>
          <w:lang w:eastAsia="ru-RU" w:bidi="ru-RU"/>
        </w:rPr>
        <w:t xml:space="preserve"> (далее - Программа) разработана в рамках реализации мероприятия </w:t>
      </w:r>
      <w:r w:rsidRPr="009D1EC9">
        <w:rPr>
          <w:color w:val="000000"/>
          <w:sz w:val="28"/>
          <w:szCs w:val="24"/>
          <w:lang w:eastAsia="ru-RU" w:bidi="ru-RU"/>
        </w:rPr>
        <w:t>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 в рамках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образования».</w:t>
      </w:r>
    </w:p>
    <w:p w14:paraId="797C2C83" w14:textId="2C370C7F" w:rsidR="00001CA7" w:rsidRPr="00001CA7" w:rsidRDefault="006226FA" w:rsidP="006226FA">
      <w:pPr>
        <w:pStyle w:val="25"/>
        <w:shd w:val="clear" w:color="auto" w:fill="auto"/>
        <w:tabs>
          <w:tab w:val="left" w:pos="580"/>
        </w:tabs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6226FA">
        <w:rPr>
          <w:color w:val="000000"/>
          <w:sz w:val="28"/>
          <w:szCs w:val="24"/>
          <w:lang w:eastAsia="ru-RU" w:bidi="ru-RU"/>
        </w:rPr>
        <w:t>Программа повышения квалификации составлена с учетом приказа Министерства образования и науки Российской Федерации от 1 июля 2013 г. №</w:t>
      </w:r>
      <w:r w:rsidRPr="006226FA">
        <w:rPr>
          <w:color w:val="000000"/>
          <w:sz w:val="28"/>
          <w:szCs w:val="24"/>
          <w:lang w:eastAsia="ru-RU" w:bidi="ru-RU"/>
        </w:rPr>
        <w:tab/>
        <w:t>499 «Об утверждении порядка организации и осуществления образовательной деятельности по дополнительным профессиональным программам»,</w:t>
      </w:r>
      <w:r>
        <w:rPr>
          <w:color w:val="000000"/>
          <w:sz w:val="28"/>
          <w:szCs w:val="24"/>
          <w:lang w:eastAsia="ru-RU" w:bidi="ru-RU"/>
        </w:rPr>
        <w:t xml:space="preserve"> </w:t>
      </w:r>
      <w:r w:rsidR="00001CA7" w:rsidRPr="00001CA7">
        <w:rPr>
          <w:sz w:val="28"/>
          <w:szCs w:val="28"/>
          <w:lang w:eastAsia="ru-RU"/>
        </w:rPr>
        <w:t>приказ</w:t>
      </w:r>
      <w:r>
        <w:rPr>
          <w:sz w:val="28"/>
          <w:szCs w:val="28"/>
          <w:lang w:eastAsia="ru-RU"/>
        </w:rPr>
        <w:t>а</w:t>
      </w:r>
      <w:r w:rsidR="00001CA7" w:rsidRPr="00001CA7">
        <w:rPr>
          <w:sz w:val="28"/>
          <w:szCs w:val="28"/>
          <w:lang w:eastAsia="ru-RU"/>
        </w:rPr>
        <w:t xml:space="preserve"> Министерства труда и социальной защиты РФ от 5 октября 2015 г. № 684н «Об утверждении профессионального стандарта «Системный администратор информационно-коммуникационных систем».</w:t>
      </w:r>
    </w:p>
    <w:p w14:paraId="68929967" w14:textId="61A03CBC" w:rsidR="00C11DD0" w:rsidRPr="00815CF7" w:rsidRDefault="00132738" w:rsidP="00815CF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6E88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включает пояснительную записку, основные требования к уровню освоения содержан</w:t>
      </w:r>
      <w:r w:rsidR="00862B8D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дисциплины, учебный и учебно-</w:t>
      </w:r>
      <w:r w:rsidR="00BD6E88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план, содержание разделов программы по модулям с кратким содер</w:t>
      </w:r>
      <w:r w:rsidR="00862B8D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жанием тематики, организационно-</w:t>
      </w:r>
      <w:r w:rsidR="00BD6E88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условия реализации программы, формы аттестации и оценочные материалы для обучения слушателей по программе, рассчитанной на 72 учебных часа.</w:t>
      </w:r>
      <w:bookmarkStart w:id="2" w:name="_Toc59710904"/>
    </w:p>
    <w:p w14:paraId="28A08958" w14:textId="77777777" w:rsidR="00C11DD0" w:rsidRPr="00815CF7" w:rsidRDefault="00C11DD0" w:rsidP="00815CF7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0931F" w14:textId="6E6852EB" w:rsidR="00C11DD0" w:rsidRPr="00815CF7" w:rsidRDefault="00C11DD0" w:rsidP="00815CF7">
      <w:pPr>
        <w:pStyle w:val="25"/>
        <w:shd w:val="clear" w:color="auto" w:fill="auto"/>
        <w:tabs>
          <w:tab w:val="left" w:pos="9986"/>
        </w:tabs>
        <w:spacing w:line="278" w:lineRule="exact"/>
        <w:ind w:left="180" w:right="340" w:firstLine="620"/>
        <w:jc w:val="both"/>
        <w:rPr>
          <w:sz w:val="28"/>
          <w:szCs w:val="28"/>
          <w:lang w:eastAsia="ru-RU"/>
        </w:rPr>
      </w:pPr>
    </w:p>
    <w:p w14:paraId="2FF14FF8" w14:textId="5B13FB67" w:rsidR="00BE7718" w:rsidRPr="00815CF7" w:rsidRDefault="00BE7718" w:rsidP="00815CF7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br w:type="page"/>
      </w:r>
    </w:p>
    <w:p w14:paraId="02D06342" w14:textId="20F9F323" w:rsidR="00AA6134" w:rsidRPr="00815CF7" w:rsidRDefault="00690AB7" w:rsidP="00815CF7">
      <w:pPr>
        <w:pStyle w:val="120"/>
        <w:spacing w:line="276" w:lineRule="auto"/>
        <w:ind w:left="0"/>
        <w:jc w:val="center"/>
      </w:pPr>
      <w:r w:rsidRPr="00815CF7">
        <w:t>П</w:t>
      </w:r>
      <w:r w:rsidR="0041268A" w:rsidRPr="00815CF7">
        <w:t>ОЯСНИТЕЛЬНАЯ ЗАПИСКА</w:t>
      </w:r>
      <w:bookmarkEnd w:id="2"/>
    </w:p>
    <w:p w14:paraId="7F905AFF" w14:textId="2A34EB92" w:rsidR="0006788D" w:rsidRPr="003371FF" w:rsidRDefault="00001CA7" w:rsidP="0006788D">
      <w:pPr>
        <w:pStyle w:val="25"/>
        <w:shd w:val="clear" w:color="auto" w:fill="auto"/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E37D27">
        <w:rPr>
          <w:color w:val="000000"/>
          <w:sz w:val="28"/>
          <w:szCs w:val="28"/>
          <w:lang w:eastAsia="ru-RU" w:bidi="ru-RU"/>
        </w:rPr>
        <w:t xml:space="preserve">Предлагаемая программа повышения квалификации направлена </w:t>
      </w:r>
      <w:r w:rsidR="0006788D" w:rsidRPr="003371FF">
        <w:rPr>
          <w:sz w:val="28"/>
          <w:szCs w:val="28"/>
        </w:rPr>
        <w:t xml:space="preserve">на </w:t>
      </w:r>
      <w:r w:rsidR="0006788D" w:rsidRPr="003371FF">
        <w:rPr>
          <w:rFonts w:eastAsia="Calibri"/>
          <w:sz w:val="28"/>
          <w:szCs w:val="28"/>
          <w:shd w:val="clear" w:color="auto" w:fill="FFFFFF"/>
        </w:rPr>
        <w:t xml:space="preserve">формирование </w:t>
      </w:r>
      <w:r w:rsidR="0006788D">
        <w:rPr>
          <w:rFonts w:eastAsia="Calibri"/>
          <w:sz w:val="28"/>
          <w:szCs w:val="28"/>
          <w:shd w:val="clear" w:color="auto" w:fill="FFFFFF"/>
        </w:rPr>
        <w:t xml:space="preserve">знаний об </w:t>
      </w:r>
      <w:r w:rsidR="0006788D" w:rsidRPr="003371FF">
        <w:rPr>
          <w:rFonts w:eastAsia="Calibri"/>
          <w:sz w:val="28"/>
          <w:szCs w:val="28"/>
          <w:shd w:val="clear" w:color="auto" w:fill="FFFFFF"/>
        </w:rPr>
        <w:t>информационной безопасност</w:t>
      </w:r>
      <w:r w:rsidR="0006788D">
        <w:rPr>
          <w:rFonts w:eastAsia="Calibri"/>
          <w:sz w:val="28"/>
          <w:szCs w:val="28"/>
          <w:shd w:val="clear" w:color="auto" w:fill="FFFFFF"/>
        </w:rPr>
        <w:t>и в образовательной организации</w:t>
      </w:r>
      <w:r w:rsidR="0006788D" w:rsidRPr="003371FF">
        <w:rPr>
          <w:rFonts w:eastAsia="Calibri"/>
          <w:sz w:val="28"/>
          <w:szCs w:val="28"/>
          <w:shd w:val="clear" w:color="auto" w:fill="FFFFFF"/>
        </w:rPr>
        <w:t xml:space="preserve">; </w:t>
      </w:r>
      <w:r w:rsidR="0006788D">
        <w:rPr>
          <w:rFonts w:eastAsia="Calibri"/>
          <w:sz w:val="28"/>
          <w:szCs w:val="28"/>
          <w:shd w:val="clear" w:color="auto" w:fill="FFFFFF"/>
        </w:rPr>
        <w:t>знаний информационно-правовых аспектов</w:t>
      </w:r>
      <w:r w:rsidR="0006788D" w:rsidRPr="003371FF">
        <w:rPr>
          <w:rFonts w:eastAsia="Calibri"/>
          <w:sz w:val="28"/>
          <w:szCs w:val="28"/>
          <w:shd w:val="clear" w:color="auto" w:fill="FFFFFF"/>
        </w:rPr>
        <w:t xml:space="preserve"> безопасности информационных ресурсов, основные проблемы информационного права, информационно-пр</w:t>
      </w:r>
      <w:r w:rsidR="0006788D">
        <w:rPr>
          <w:rFonts w:eastAsia="Calibri"/>
          <w:sz w:val="28"/>
          <w:szCs w:val="28"/>
          <w:shd w:val="clear" w:color="auto" w:fill="FFFFFF"/>
        </w:rPr>
        <w:t>авовых отношений;</w:t>
      </w:r>
      <w:r w:rsidR="0006788D" w:rsidRPr="003371FF">
        <w:rPr>
          <w:rFonts w:eastAsia="Calibri"/>
          <w:sz w:val="28"/>
          <w:szCs w:val="28"/>
          <w:shd w:val="clear" w:color="auto" w:fill="FFFFFF"/>
        </w:rPr>
        <w:t xml:space="preserve"> принципы и способы охраны интеллектуальной собственности; </w:t>
      </w:r>
      <w:r w:rsidR="0006788D">
        <w:rPr>
          <w:rFonts w:eastAsia="Calibri"/>
          <w:sz w:val="28"/>
          <w:szCs w:val="28"/>
          <w:shd w:val="clear" w:color="auto" w:fill="FFFFFF"/>
        </w:rPr>
        <w:t>ознакомление с методами профилактики Интернет-зависимости среди обучающихся,</w:t>
      </w:r>
      <w:r w:rsidR="0006788D" w:rsidRPr="003371FF">
        <w:rPr>
          <w:rFonts w:eastAsia="Calibri"/>
          <w:sz w:val="24"/>
          <w:szCs w:val="24"/>
          <w:shd w:val="clear" w:color="auto" w:fill="FFFFFF"/>
        </w:rPr>
        <w:t xml:space="preserve"> </w:t>
      </w:r>
      <w:r w:rsidR="0006788D" w:rsidRPr="003371FF">
        <w:rPr>
          <w:rFonts w:eastAsia="Calibri"/>
          <w:sz w:val="28"/>
          <w:szCs w:val="28"/>
          <w:shd w:val="clear" w:color="auto" w:fill="FFFFFF"/>
        </w:rPr>
        <w:t>формирование педагогической компетентности в сфере информационной безопасности</w:t>
      </w:r>
      <w:r w:rsidR="0006788D">
        <w:rPr>
          <w:rFonts w:eastAsia="Calibri"/>
          <w:sz w:val="28"/>
          <w:szCs w:val="28"/>
          <w:shd w:val="clear" w:color="auto" w:fill="FFFFFF"/>
        </w:rPr>
        <w:t xml:space="preserve"> и др.</w:t>
      </w:r>
    </w:p>
    <w:p w14:paraId="08A530B0" w14:textId="35A2604C" w:rsidR="00001CA7" w:rsidRPr="00A44A6E" w:rsidRDefault="00001CA7" w:rsidP="006226FA">
      <w:pPr>
        <w:pStyle w:val="25"/>
        <w:shd w:val="clear" w:color="auto" w:fill="auto"/>
        <w:spacing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A44A6E">
        <w:rPr>
          <w:i/>
          <w:iCs/>
          <w:sz w:val="28"/>
          <w:szCs w:val="28"/>
        </w:rPr>
        <w:t>Актуальность</w:t>
      </w:r>
      <w:r w:rsidRPr="00A44A6E">
        <w:rPr>
          <w:color w:val="000000"/>
          <w:sz w:val="28"/>
          <w:szCs w:val="28"/>
          <w:lang w:eastAsia="ru-RU" w:bidi="ru-RU"/>
        </w:rPr>
        <w:t xml:space="preserve"> разработки программы повышения квалификации состоит в том, что она позволяет совершенствовать</w:t>
      </w:r>
      <w:r w:rsidR="00D67E60" w:rsidRPr="00A44A6E">
        <w:rPr>
          <w:color w:val="000000"/>
          <w:sz w:val="28"/>
          <w:szCs w:val="28"/>
          <w:lang w:eastAsia="ru-RU" w:bidi="ru-RU"/>
        </w:rPr>
        <w:t xml:space="preserve"> компетенции</w:t>
      </w:r>
      <w:r w:rsidRPr="00A44A6E">
        <w:rPr>
          <w:color w:val="000000"/>
          <w:sz w:val="28"/>
          <w:szCs w:val="28"/>
          <w:lang w:eastAsia="ru-RU" w:bidi="ru-RU"/>
        </w:rPr>
        <w:t>, необходимые для профессиональной деятельности</w:t>
      </w:r>
      <w:r w:rsidR="00D67E60" w:rsidRPr="00A44A6E">
        <w:rPr>
          <w:color w:val="000000"/>
          <w:sz w:val="28"/>
          <w:szCs w:val="28"/>
          <w:lang w:eastAsia="ru-RU" w:bidi="ru-RU"/>
        </w:rPr>
        <w:t xml:space="preserve"> и повышения профессионального уровня, в рамках имеющейся у слушателя квалификации</w:t>
      </w:r>
      <w:r w:rsidRPr="00A44A6E">
        <w:rPr>
          <w:color w:val="000000"/>
          <w:sz w:val="28"/>
          <w:szCs w:val="28"/>
          <w:lang w:eastAsia="ru-RU" w:bidi="ru-RU"/>
        </w:rPr>
        <w:t>.</w:t>
      </w:r>
    </w:p>
    <w:p w14:paraId="1EA87F25" w14:textId="77777777" w:rsidR="00001CA7" w:rsidRPr="00A44A6E" w:rsidRDefault="00001CA7" w:rsidP="006226FA">
      <w:pPr>
        <w:pStyle w:val="25"/>
        <w:shd w:val="clear" w:color="auto" w:fill="auto"/>
        <w:spacing w:line="240" w:lineRule="auto"/>
        <w:ind w:left="160" w:firstLine="680"/>
        <w:jc w:val="both"/>
        <w:rPr>
          <w:color w:val="000000"/>
          <w:sz w:val="28"/>
          <w:szCs w:val="28"/>
          <w:lang w:eastAsia="ru-RU" w:bidi="ru-RU"/>
        </w:rPr>
      </w:pPr>
      <w:r w:rsidRPr="00A44A6E">
        <w:rPr>
          <w:color w:val="000000"/>
          <w:sz w:val="28"/>
          <w:szCs w:val="28"/>
          <w:lang w:eastAsia="ru-RU" w:bidi="ru-RU"/>
        </w:rPr>
        <w:t>В результате прохождения программы повышения квалификации</w:t>
      </w:r>
    </w:p>
    <w:p w14:paraId="4E5B3B9C" w14:textId="65F77B21" w:rsidR="000821D4" w:rsidRPr="00A44A6E" w:rsidRDefault="00001CA7" w:rsidP="00A44A6E">
      <w:pPr>
        <w:pStyle w:val="25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A44A6E">
        <w:rPr>
          <w:color w:val="000000"/>
          <w:sz w:val="28"/>
          <w:szCs w:val="28"/>
          <w:lang w:eastAsia="ru-RU" w:bidi="ru-RU"/>
        </w:rPr>
        <w:t>обучающиеся должны усовершенствовать сво</w:t>
      </w:r>
      <w:r w:rsidR="00A44A6E" w:rsidRPr="00A44A6E">
        <w:rPr>
          <w:color w:val="000000"/>
          <w:sz w:val="28"/>
          <w:szCs w:val="28"/>
          <w:lang w:eastAsia="ru-RU" w:bidi="ru-RU"/>
        </w:rPr>
        <w:t>и знания, умения и навыки, которые участвуют в качественном изменении или формировании новых компетенций в результате освоения слушателем программы.</w:t>
      </w:r>
    </w:p>
    <w:p w14:paraId="2CB3EB2E" w14:textId="74BF82A1" w:rsidR="00A44A6E" w:rsidRPr="00A44A6E" w:rsidRDefault="00001CA7" w:rsidP="00A44A6E">
      <w:pPr>
        <w:pStyle w:val="25"/>
        <w:shd w:val="clear" w:color="auto" w:fill="auto"/>
        <w:spacing w:line="240" w:lineRule="auto"/>
        <w:ind w:firstLine="820"/>
        <w:jc w:val="both"/>
        <w:rPr>
          <w:i/>
          <w:iCs/>
          <w:sz w:val="28"/>
          <w:szCs w:val="28"/>
        </w:rPr>
      </w:pPr>
      <w:r w:rsidRPr="00A44A6E">
        <w:rPr>
          <w:color w:val="000000"/>
          <w:sz w:val="28"/>
          <w:szCs w:val="28"/>
          <w:lang w:eastAsia="ru-RU" w:bidi="ru-RU"/>
        </w:rPr>
        <w:t xml:space="preserve">Ожидаемый эффект реализации программы </w:t>
      </w:r>
      <w:r w:rsidR="00A44A6E" w:rsidRPr="00A44A6E">
        <w:rPr>
          <w:color w:val="000000"/>
          <w:sz w:val="28"/>
          <w:szCs w:val="28"/>
          <w:lang w:eastAsia="ru-RU" w:bidi="ru-RU"/>
        </w:rPr>
        <w:t>-</w:t>
      </w:r>
      <w:r w:rsidR="00A44A6E">
        <w:rPr>
          <w:color w:val="000000"/>
          <w:sz w:val="28"/>
          <w:szCs w:val="28"/>
          <w:lang w:eastAsia="ru-RU" w:bidi="ru-RU"/>
        </w:rPr>
        <w:t xml:space="preserve"> </w:t>
      </w:r>
      <w:r w:rsidR="00A44A6E" w:rsidRPr="00A44A6E">
        <w:rPr>
          <w:color w:val="000000"/>
          <w:sz w:val="28"/>
          <w:szCs w:val="28"/>
          <w:lang w:eastAsia="ru-RU" w:bidi="ru-RU"/>
        </w:rPr>
        <w:t>владение методами и программными средствами обработки деловой информации, анализа деятельности и управления персоналом, способностью взаимодействовать со службами информационных технологий и эффективно использовать корпоративные информационные системы.</w:t>
      </w:r>
    </w:p>
    <w:p w14:paraId="33B1F2D1" w14:textId="0FA43CB1" w:rsidR="00DB6CB3" w:rsidRPr="00E37D27" w:rsidRDefault="003274F1" w:rsidP="00EC130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E37D2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Нормативный срок освоения программы составляет </w:t>
      </w:r>
      <w:r w:rsidR="00BD6E88" w:rsidRPr="00E37D2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72 часа</w:t>
      </w:r>
      <w:r w:rsidRPr="00E37D2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, в том числе:</w:t>
      </w:r>
      <w:r w:rsidRPr="00E3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D2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теоретическое обучение - </w:t>
      </w:r>
      <w:r w:rsidR="00607EA4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24</w:t>
      </w:r>
      <w:r w:rsidRPr="00E37D2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час</w:t>
      </w:r>
      <w:r w:rsidR="00607EA4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а</w:t>
      </w:r>
      <w:r w:rsidRPr="00E37D2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, практические занятия – </w:t>
      </w:r>
      <w:r w:rsidR="006226FA" w:rsidRPr="00E37D2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20</w:t>
      </w:r>
      <w:r w:rsidRPr="00E37D2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ча</w:t>
      </w:r>
      <w:r w:rsidR="006226FA" w:rsidRPr="00E37D2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сов, самостоятельная работа - </w:t>
      </w:r>
      <w:r w:rsidR="00607EA4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24</w:t>
      </w:r>
      <w:r w:rsidR="009B1BEA" w:rsidRPr="00E37D2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час</w:t>
      </w:r>
      <w:r w:rsidR="00607EA4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а</w:t>
      </w:r>
      <w:r w:rsidR="009B1BEA" w:rsidRPr="00E37D2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, </w:t>
      </w:r>
      <w:r w:rsidR="00E56C76" w:rsidRPr="00E37D2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итоговое </w:t>
      </w:r>
      <w:r w:rsidR="006226FA" w:rsidRPr="00E37D2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тестирование - </w:t>
      </w:r>
      <w:r w:rsidR="00607EA4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</w:t>
      </w:r>
      <w:r w:rsidR="006226FA" w:rsidRPr="00E37D2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часа</w:t>
      </w:r>
      <w:r w:rsidRPr="00E37D2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. </w:t>
      </w:r>
    </w:p>
    <w:p w14:paraId="4CBD1AB6" w14:textId="3C58D044" w:rsidR="003274F1" w:rsidRDefault="003274F1" w:rsidP="00EC130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2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Форма обучения: заочная с применением дистанционных</w:t>
      </w:r>
      <w:r w:rsidRPr="00E3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технологий.</w:t>
      </w:r>
    </w:p>
    <w:p w14:paraId="0DB68958" w14:textId="77777777" w:rsidR="003274F1" w:rsidRPr="00F052D7" w:rsidRDefault="003274F1" w:rsidP="00EC130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FA48D" w14:textId="313E7237" w:rsidR="00E42AE7" w:rsidRPr="00F052D7" w:rsidRDefault="00E42AE7" w:rsidP="001E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CE5BB" w14:textId="77777777" w:rsidR="006226FA" w:rsidRDefault="006226F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59710905"/>
      <w:r>
        <w:br w:type="page"/>
      </w:r>
    </w:p>
    <w:p w14:paraId="091875D1" w14:textId="4246558D" w:rsidR="00435C8C" w:rsidRPr="00067BB6" w:rsidRDefault="00706A53" w:rsidP="003609DD">
      <w:pPr>
        <w:pStyle w:val="120"/>
        <w:ind w:left="0"/>
        <w:jc w:val="center"/>
      </w:pPr>
      <w:r w:rsidRPr="00067BB6">
        <w:t>1. ЦЕЛЬ ПРОГРАММЫ</w:t>
      </w:r>
      <w:r w:rsidR="005373E1" w:rsidRPr="00067BB6">
        <w:t>. ПЛАНИРУЕМЫЕ РЕЗУЛЬТАТЫ ОБУЧЕНИЯ</w:t>
      </w:r>
      <w:bookmarkEnd w:id="3"/>
    </w:p>
    <w:p w14:paraId="0A6C7612" w14:textId="77777777" w:rsidR="00762044" w:rsidRPr="00812113" w:rsidRDefault="00762044" w:rsidP="003609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74054" w14:textId="15E3233E" w:rsidR="003609DD" w:rsidRPr="003609DD" w:rsidRDefault="00812113" w:rsidP="003609DD">
      <w:pPr>
        <w:pStyle w:val="25"/>
        <w:shd w:val="clear" w:color="auto" w:fill="auto"/>
        <w:spacing w:line="240" w:lineRule="auto"/>
        <w:ind w:firstLine="760"/>
        <w:jc w:val="both"/>
        <w:rPr>
          <w:color w:val="000000"/>
          <w:sz w:val="28"/>
          <w:szCs w:val="28"/>
          <w:lang w:eastAsia="ru-RU" w:bidi="ru-RU"/>
        </w:rPr>
      </w:pPr>
      <w:r w:rsidRPr="003609DD">
        <w:rPr>
          <w:b/>
          <w:sz w:val="28"/>
          <w:szCs w:val="28"/>
        </w:rPr>
        <w:t>Цель</w:t>
      </w:r>
      <w:r w:rsidR="008D7DB9" w:rsidRPr="003609DD">
        <w:rPr>
          <w:b/>
          <w:sz w:val="28"/>
          <w:szCs w:val="28"/>
        </w:rPr>
        <w:t xml:space="preserve"> </w:t>
      </w:r>
      <w:r w:rsidRPr="003609DD">
        <w:rPr>
          <w:b/>
          <w:sz w:val="28"/>
          <w:szCs w:val="28"/>
        </w:rPr>
        <w:t>программы</w:t>
      </w:r>
      <w:r w:rsidRPr="003609DD">
        <w:rPr>
          <w:sz w:val="28"/>
          <w:szCs w:val="28"/>
        </w:rPr>
        <w:t>:</w:t>
      </w:r>
      <w:r w:rsidR="003609DD" w:rsidRPr="003609DD">
        <w:rPr>
          <w:color w:val="000000"/>
          <w:sz w:val="28"/>
          <w:szCs w:val="28"/>
          <w:lang w:eastAsia="ru-RU" w:bidi="ru-RU"/>
        </w:rPr>
        <w:t xml:space="preserve"> совершенствование у слушателей профессиональных компетенций</w:t>
      </w:r>
      <w:r w:rsidR="00A877BC">
        <w:rPr>
          <w:color w:val="000000"/>
          <w:sz w:val="28"/>
          <w:szCs w:val="28"/>
          <w:lang w:eastAsia="ru-RU" w:bidi="ru-RU"/>
        </w:rPr>
        <w:t xml:space="preserve"> в области информационной безопасности при организации образовательного процесса.</w:t>
      </w:r>
    </w:p>
    <w:p w14:paraId="130B056D" w14:textId="3663D4C2" w:rsidR="00BE7718" w:rsidRPr="003609DD" w:rsidRDefault="00BE7718" w:rsidP="003609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Поставленная цель достигается решением следующих задач:</w:t>
      </w:r>
    </w:p>
    <w:p w14:paraId="2B85ABAF" w14:textId="4AF46090" w:rsidR="00A877BC" w:rsidRPr="00A877BC" w:rsidRDefault="00A877BC" w:rsidP="00D05ACD">
      <w:pPr>
        <w:pStyle w:val="25"/>
        <w:numPr>
          <w:ilvl w:val="0"/>
          <w:numId w:val="2"/>
        </w:numPr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 w:rsidRPr="003609DD">
        <w:rPr>
          <w:color w:val="000000"/>
          <w:sz w:val="28"/>
          <w:szCs w:val="28"/>
          <w:lang w:eastAsia="ru-RU" w:bidi="ru-RU"/>
        </w:rPr>
        <w:t>ознакомить</w:t>
      </w:r>
      <w:r w:rsidR="00C23EB1">
        <w:rPr>
          <w:color w:val="000000"/>
          <w:sz w:val="28"/>
          <w:szCs w:val="28"/>
          <w:lang w:eastAsia="ru-RU" w:bidi="ru-RU"/>
        </w:rPr>
        <w:t>ся</w:t>
      </w:r>
      <w:r w:rsidRPr="003609DD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с </w:t>
      </w:r>
      <w:r w:rsidRPr="003371FF">
        <w:rPr>
          <w:rFonts w:eastAsia="Calibri"/>
          <w:sz w:val="28"/>
          <w:szCs w:val="28"/>
          <w:shd w:val="clear" w:color="auto" w:fill="FFFFFF"/>
        </w:rPr>
        <w:t>информационной безопасност</w:t>
      </w:r>
      <w:r>
        <w:rPr>
          <w:rFonts w:eastAsia="Calibri"/>
          <w:sz w:val="28"/>
          <w:szCs w:val="28"/>
          <w:shd w:val="clear" w:color="auto" w:fill="FFFFFF"/>
        </w:rPr>
        <w:t>ью в образовательной организации</w:t>
      </w:r>
      <w:r w:rsidRPr="003371FF">
        <w:rPr>
          <w:rFonts w:eastAsia="Calibri"/>
          <w:sz w:val="28"/>
          <w:szCs w:val="28"/>
          <w:shd w:val="clear" w:color="auto" w:fill="FFFFFF"/>
        </w:rPr>
        <w:t xml:space="preserve">; </w:t>
      </w:r>
    </w:p>
    <w:p w14:paraId="0C1A6F07" w14:textId="2A659AEA" w:rsidR="00A877BC" w:rsidRPr="00C23EB1" w:rsidRDefault="00C23EB1" w:rsidP="00D05ACD">
      <w:pPr>
        <w:pStyle w:val="25"/>
        <w:numPr>
          <w:ilvl w:val="0"/>
          <w:numId w:val="2"/>
        </w:numPr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рассмотреть</w:t>
      </w:r>
      <w:r w:rsidR="00A877BC" w:rsidRPr="00C23EB1">
        <w:rPr>
          <w:color w:val="000000"/>
          <w:sz w:val="28"/>
          <w:szCs w:val="28"/>
          <w:lang w:eastAsia="ru-RU" w:bidi="ru-RU"/>
        </w:rPr>
        <w:t xml:space="preserve"> </w:t>
      </w:r>
      <w:r w:rsidR="00A877BC" w:rsidRPr="00C23EB1">
        <w:rPr>
          <w:rFonts w:eastAsia="Calibri"/>
          <w:sz w:val="28"/>
          <w:szCs w:val="28"/>
          <w:shd w:val="clear" w:color="auto" w:fill="FFFFFF"/>
        </w:rPr>
        <w:t xml:space="preserve">информационно-правовые аспекты безопасности информационных ресурсов, основные проблемы информационного права, информационно-правовых отношений; </w:t>
      </w:r>
    </w:p>
    <w:p w14:paraId="79073BC0" w14:textId="77777777" w:rsidR="00C23EB1" w:rsidRPr="00C23EB1" w:rsidRDefault="00C23EB1" w:rsidP="00D05ACD">
      <w:pPr>
        <w:pStyle w:val="25"/>
        <w:numPr>
          <w:ilvl w:val="0"/>
          <w:numId w:val="2"/>
        </w:numPr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изучить </w:t>
      </w:r>
      <w:r w:rsidR="00A877BC" w:rsidRPr="003371FF">
        <w:rPr>
          <w:rFonts w:eastAsia="Calibri"/>
          <w:sz w:val="28"/>
          <w:szCs w:val="28"/>
          <w:shd w:val="clear" w:color="auto" w:fill="FFFFFF"/>
        </w:rPr>
        <w:t>принципы и способы охраны интеллектуальной собственности;</w:t>
      </w:r>
    </w:p>
    <w:p w14:paraId="6ACF1EA1" w14:textId="4A87D88C" w:rsidR="004823A7" w:rsidRPr="004823A7" w:rsidRDefault="00C23EB1" w:rsidP="00D05ACD">
      <w:pPr>
        <w:pStyle w:val="25"/>
        <w:numPr>
          <w:ilvl w:val="0"/>
          <w:numId w:val="2"/>
        </w:numPr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 w:rsidRPr="003609DD">
        <w:rPr>
          <w:color w:val="000000"/>
          <w:sz w:val="28"/>
          <w:szCs w:val="28"/>
          <w:lang w:eastAsia="ru-RU" w:bidi="ru-RU"/>
        </w:rPr>
        <w:t>ознакомить</w:t>
      </w:r>
      <w:r>
        <w:rPr>
          <w:color w:val="000000"/>
          <w:sz w:val="28"/>
          <w:szCs w:val="28"/>
          <w:lang w:eastAsia="ru-RU" w:bidi="ru-RU"/>
        </w:rPr>
        <w:t>ся</w:t>
      </w:r>
      <w:r w:rsidRPr="003609DD">
        <w:rPr>
          <w:color w:val="000000"/>
          <w:sz w:val="28"/>
          <w:szCs w:val="28"/>
          <w:lang w:eastAsia="ru-RU" w:bidi="ru-RU"/>
        </w:rPr>
        <w:t xml:space="preserve"> </w:t>
      </w:r>
      <w:r w:rsidR="00A877BC">
        <w:rPr>
          <w:rFonts w:eastAsia="Calibri"/>
          <w:sz w:val="28"/>
          <w:szCs w:val="28"/>
          <w:shd w:val="clear" w:color="auto" w:fill="FFFFFF"/>
        </w:rPr>
        <w:t>с методами профилактики Интернет-зависимости среди обучающихся</w:t>
      </w:r>
      <w:r w:rsidR="004823A7">
        <w:rPr>
          <w:rFonts w:eastAsia="Calibri"/>
          <w:sz w:val="28"/>
          <w:szCs w:val="28"/>
          <w:shd w:val="clear" w:color="auto" w:fill="FFFFFF"/>
        </w:rPr>
        <w:t>;</w:t>
      </w:r>
    </w:p>
    <w:p w14:paraId="60B0B4EB" w14:textId="451A1F56" w:rsidR="00A877BC" w:rsidRPr="003371FF" w:rsidRDefault="004823A7" w:rsidP="00D05ACD">
      <w:pPr>
        <w:pStyle w:val="25"/>
        <w:numPr>
          <w:ilvl w:val="0"/>
          <w:numId w:val="2"/>
        </w:numPr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сформировать </w:t>
      </w:r>
      <w:r w:rsidR="00A877BC" w:rsidRPr="003371FF">
        <w:rPr>
          <w:rFonts w:eastAsia="Calibri"/>
          <w:sz w:val="28"/>
          <w:szCs w:val="28"/>
          <w:shd w:val="clear" w:color="auto" w:fill="FFFFFF"/>
        </w:rPr>
        <w:t>педагогическ</w:t>
      </w:r>
      <w:r>
        <w:rPr>
          <w:rFonts w:eastAsia="Calibri"/>
          <w:sz w:val="28"/>
          <w:szCs w:val="28"/>
          <w:shd w:val="clear" w:color="auto" w:fill="FFFFFF"/>
        </w:rPr>
        <w:t>ие</w:t>
      </w:r>
      <w:r w:rsidR="00A877BC" w:rsidRPr="003371FF">
        <w:rPr>
          <w:rFonts w:eastAsia="Calibri"/>
          <w:sz w:val="28"/>
          <w:szCs w:val="28"/>
          <w:shd w:val="clear" w:color="auto" w:fill="FFFFFF"/>
        </w:rPr>
        <w:t xml:space="preserve"> компетентности в сфере информационной безопасности</w:t>
      </w:r>
      <w:r>
        <w:rPr>
          <w:rFonts w:eastAsia="Calibri"/>
          <w:sz w:val="28"/>
          <w:szCs w:val="28"/>
          <w:shd w:val="clear" w:color="auto" w:fill="FFFFFF"/>
        </w:rPr>
        <w:t>.</w:t>
      </w:r>
    </w:p>
    <w:p w14:paraId="2EE5F078" w14:textId="7E674DA2" w:rsidR="003609DD" w:rsidRDefault="003609DD" w:rsidP="003609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F35077C" w14:textId="767BBEC5" w:rsidR="003E19EF" w:rsidRPr="003609DD" w:rsidRDefault="00F17252" w:rsidP="003609DD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609DD">
        <w:rPr>
          <w:b/>
          <w:sz w:val="28"/>
          <w:szCs w:val="28"/>
        </w:rPr>
        <w:t>ПЛАНИРУЕМЫЕ РЕЗУЛЬТАТЫ ОБУЧЕНИЯ</w:t>
      </w:r>
    </w:p>
    <w:p w14:paraId="25A1EB61" w14:textId="77777777" w:rsidR="00B663B3" w:rsidRDefault="00B663B3" w:rsidP="003609DD">
      <w:pPr>
        <w:widowControl w:val="0"/>
        <w:tabs>
          <w:tab w:val="left" w:pos="2483"/>
          <w:tab w:val="left" w:pos="4261"/>
          <w:tab w:val="left" w:pos="497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034A451" w14:textId="31FD09CC" w:rsidR="00A67410" w:rsidRDefault="003609DD" w:rsidP="00A67410">
      <w:pPr>
        <w:widowControl w:val="0"/>
        <w:tabs>
          <w:tab w:val="left" w:pos="2483"/>
          <w:tab w:val="left" w:pos="4261"/>
          <w:tab w:val="left" w:pos="497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</w:t>
      </w:r>
      <w:r w:rsidRPr="0036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направлена</w:t>
      </w:r>
      <w:r w:rsidRPr="0036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Pr="0036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совершенствование </w:t>
      </w:r>
      <w:r w:rsidR="00A67410" w:rsidRPr="0036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следующ</w:t>
      </w:r>
      <w:r w:rsidR="00A6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ую о</w:t>
      </w:r>
      <w:r w:rsidR="00A67410" w:rsidRPr="00A6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бщепрофессиональн</w:t>
      </w:r>
      <w:r w:rsidR="00A6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ую</w:t>
      </w:r>
      <w:r w:rsidR="00A67410" w:rsidRPr="00A6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компетенци</w:t>
      </w:r>
      <w:r w:rsidR="00A6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 (</w:t>
      </w:r>
      <w:r w:rsidR="00A8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A6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алее – ОПК):</w:t>
      </w:r>
    </w:p>
    <w:p w14:paraId="7E63DC6E" w14:textId="0B60DFA5" w:rsidR="00A67410" w:rsidRPr="00A44A6E" w:rsidRDefault="00A67410" w:rsidP="00A67410">
      <w:pPr>
        <w:pStyle w:val="25"/>
        <w:shd w:val="clear" w:color="auto" w:fill="auto"/>
        <w:spacing w:line="240" w:lineRule="auto"/>
        <w:ind w:firstLine="820"/>
        <w:jc w:val="both"/>
        <w:rPr>
          <w:i/>
          <w:iCs/>
          <w:sz w:val="28"/>
          <w:szCs w:val="28"/>
        </w:rPr>
      </w:pPr>
      <w:r w:rsidRPr="00A67410">
        <w:rPr>
          <w:bCs/>
          <w:sz w:val="28"/>
          <w:szCs w:val="28"/>
        </w:rPr>
        <w:t>ОПК-10</w:t>
      </w:r>
      <w:r w:rsidRPr="00A67410">
        <w:rPr>
          <w:color w:val="000000"/>
          <w:sz w:val="28"/>
          <w:szCs w:val="28"/>
          <w:lang w:eastAsia="ru-RU" w:bidi="ru-RU"/>
        </w:rPr>
        <w:t xml:space="preserve"> </w:t>
      </w:r>
      <w:r w:rsidRPr="00A44A6E">
        <w:rPr>
          <w:color w:val="000000"/>
          <w:sz w:val="28"/>
          <w:szCs w:val="28"/>
          <w:lang w:eastAsia="ru-RU" w:bidi="ru-RU"/>
        </w:rPr>
        <w:t>Владение методами и программными средствами обработки деловой информации, анализа деятельности и управления персоналом, способностью взаимодействовать со службами информационных технологий и эффективно использовать корпоративные информационные системы.</w:t>
      </w:r>
    </w:p>
    <w:p w14:paraId="04527C56" w14:textId="580C5CC6" w:rsidR="003609DD" w:rsidRDefault="00A67410" w:rsidP="00EC130E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</w:t>
      </w:r>
    </w:p>
    <w:p w14:paraId="49CBC642" w14:textId="77777777" w:rsidR="00564669" w:rsidRPr="006226FA" w:rsidRDefault="00564669" w:rsidP="00EC130E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23"/>
        <w:tblW w:w="9351" w:type="dxa"/>
        <w:tblLayout w:type="fixed"/>
        <w:tblLook w:val="0000" w:firstRow="0" w:lastRow="0" w:firstColumn="0" w:lastColumn="0" w:noHBand="0" w:noVBand="0"/>
      </w:tblPr>
      <w:tblGrid>
        <w:gridCol w:w="2830"/>
        <w:gridCol w:w="2552"/>
        <w:gridCol w:w="1843"/>
        <w:gridCol w:w="2126"/>
      </w:tblGrid>
      <w:tr w:rsidR="00BE7718" w:rsidRPr="00A67410" w14:paraId="57145628" w14:textId="77777777" w:rsidTr="00A877BC">
        <w:trPr>
          <w:trHeight w:hRule="exact" w:val="1416"/>
        </w:trPr>
        <w:tc>
          <w:tcPr>
            <w:tcW w:w="2830" w:type="dxa"/>
            <w:vAlign w:val="center"/>
          </w:tcPr>
          <w:p w14:paraId="3BB0019D" w14:textId="17A701F8" w:rsidR="00BE7718" w:rsidRPr="00A67410" w:rsidRDefault="00A67410" w:rsidP="00815CF7">
            <w:pPr>
              <w:pStyle w:val="25"/>
              <w:shd w:val="clear" w:color="auto" w:fill="auto"/>
              <w:spacing w:line="240" w:lineRule="auto"/>
              <w:rPr>
                <w:b/>
                <w:bCs/>
                <w:sz w:val="22"/>
                <w:szCs w:val="22"/>
              </w:rPr>
            </w:pPr>
            <w:r w:rsidRPr="00A67410">
              <w:rPr>
                <w:b/>
                <w:bCs/>
                <w:sz w:val="22"/>
                <w:szCs w:val="22"/>
              </w:rPr>
              <w:t>Общепрофессиональные компетенции</w:t>
            </w:r>
          </w:p>
        </w:tc>
        <w:tc>
          <w:tcPr>
            <w:tcW w:w="2552" w:type="dxa"/>
            <w:vAlign w:val="center"/>
          </w:tcPr>
          <w:p w14:paraId="6AA72B24" w14:textId="10726A87" w:rsidR="00BE7718" w:rsidRPr="00A67410" w:rsidRDefault="00BE7718" w:rsidP="00815CF7">
            <w:pPr>
              <w:pStyle w:val="25"/>
              <w:shd w:val="clear" w:color="auto" w:fill="auto"/>
              <w:spacing w:line="240" w:lineRule="auto"/>
              <w:rPr>
                <w:b/>
                <w:bCs/>
                <w:sz w:val="22"/>
                <w:szCs w:val="22"/>
              </w:rPr>
            </w:pPr>
            <w:r w:rsidRPr="00A67410">
              <w:rPr>
                <w:b/>
                <w:bCs/>
                <w:sz w:val="22"/>
                <w:szCs w:val="22"/>
              </w:rPr>
              <w:t>Практический опыт</w:t>
            </w:r>
          </w:p>
        </w:tc>
        <w:tc>
          <w:tcPr>
            <w:tcW w:w="1843" w:type="dxa"/>
            <w:vAlign w:val="center"/>
          </w:tcPr>
          <w:p w14:paraId="2A2EE6FC" w14:textId="77777777" w:rsidR="00BE7718" w:rsidRPr="00A67410" w:rsidRDefault="00BE7718" w:rsidP="00815CF7">
            <w:pPr>
              <w:pStyle w:val="25"/>
              <w:shd w:val="clear" w:color="auto" w:fill="auto"/>
              <w:spacing w:line="240" w:lineRule="auto"/>
              <w:rPr>
                <w:b/>
                <w:bCs/>
                <w:sz w:val="22"/>
                <w:szCs w:val="22"/>
              </w:rPr>
            </w:pPr>
            <w:r w:rsidRPr="00A67410"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2126" w:type="dxa"/>
            <w:vAlign w:val="center"/>
          </w:tcPr>
          <w:p w14:paraId="64602265" w14:textId="77777777" w:rsidR="00BE7718" w:rsidRPr="00A67410" w:rsidRDefault="00BE7718" w:rsidP="00815CF7">
            <w:pPr>
              <w:pStyle w:val="25"/>
              <w:shd w:val="clear" w:color="auto" w:fill="auto"/>
              <w:spacing w:line="240" w:lineRule="auto"/>
              <w:rPr>
                <w:b/>
                <w:bCs/>
                <w:sz w:val="22"/>
                <w:szCs w:val="22"/>
              </w:rPr>
            </w:pPr>
            <w:r w:rsidRPr="00A67410">
              <w:rPr>
                <w:b/>
                <w:bCs/>
                <w:sz w:val="22"/>
                <w:szCs w:val="22"/>
              </w:rPr>
              <w:t>Знания</w:t>
            </w:r>
          </w:p>
        </w:tc>
      </w:tr>
      <w:tr w:rsidR="00BE7718" w:rsidRPr="00A67410" w14:paraId="592CA261" w14:textId="77777777" w:rsidTr="00A877BC">
        <w:trPr>
          <w:trHeight w:val="2966"/>
        </w:trPr>
        <w:tc>
          <w:tcPr>
            <w:tcW w:w="2830" w:type="dxa"/>
          </w:tcPr>
          <w:p w14:paraId="0D387C98" w14:textId="5764C5CC" w:rsidR="00A67410" w:rsidRPr="00A67410" w:rsidRDefault="00A67410" w:rsidP="00A67410">
            <w:pPr>
              <w:pStyle w:val="25"/>
              <w:shd w:val="clear" w:color="auto" w:fill="auto"/>
              <w:spacing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A67410">
              <w:rPr>
                <w:color w:val="000000"/>
                <w:sz w:val="22"/>
                <w:szCs w:val="22"/>
                <w:lang w:bidi="ru-RU"/>
              </w:rPr>
              <w:t>Владение методами и программными средствами обработки деловой информации, анализа деятельности и управления персоналом, способностью взаимодействовать со службами информационных технологий и эффективно использовать корпоративные информационные системы.</w:t>
            </w:r>
          </w:p>
          <w:p w14:paraId="423A11BA" w14:textId="5924AA68" w:rsidR="00BE7718" w:rsidRPr="00A67410" w:rsidRDefault="00BE7718" w:rsidP="00A67410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552" w:type="dxa"/>
          </w:tcPr>
          <w:p w14:paraId="48C6D434" w14:textId="60B165E6" w:rsidR="00BE7718" w:rsidRPr="004823A7" w:rsidRDefault="004823A7" w:rsidP="00A877BC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bidi="ru-RU"/>
              </w:rPr>
            </w:pPr>
            <w:r w:rsidRPr="004823A7">
              <w:rPr>
                <w:color w:val="000000"/>
                <w:sz w:val="22"/>
                <w:szCs w:val="22"/>
                <w:lang w:bidi="ru-RU"/>
              </w:rPr>
              <w:t>Осво</w:t>
            </w:r>
            <w:r>
              <w:rPr>
                <w:color w:val="000000"/>
                <w:sz w:val="22"/>
                <w:szCs w:val="22"/>
                <w:lang w:bidi="ru-RU"/>
              </w:rPr>
              <w:t>ение</w:t>
            </w:r>
            <w:r w:rsidRPr="004823A7">
              <w:rPr>
                <w:color w:val="000000"/>
                <w:sz w:val="22"/>
                <w:szCs w:val="22"/>
                <w:lang w:bidi="ru-RU"/>
              </w:rPr>
              <w:t xml:space="preserve"> функциональны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х </w:t>
            </w:r>
            <w:r w:rsidRPr="004823A7">
              <w:rPr>
                <w:color w:val="000000"/>
                <w:sz w:val="22"/>
                <w:szCs w:val="22"/>
                <w:lang w:bidi="ru-RU"/>
              </w:rPr>
              <w:t>возможност</w:t>
            </w:r>
            <w:r>
              <w:rPr>
                <w:color w:val="000000"/>
                <w:sz w:val="22"/>
                <w:szCs w:val="22"/>
                <w:lang w:bidi="ru-RU"/>
              </w:rPr>
              <w:t>ей</w:t>
            </w:r>
            <w:r w:rsidRPr="004823A7">
              <w:rPr>
                <w:color w:val="000000"/>
                <w:sz w:val="22"/>
                <w:szCs w:val="22"/>
                <w:lang w:bidi="ru-RU"/>
              </w:rPr>
              <w:t xml:space="preserve"> и предпосылки эффективного использования различных типов технологических систем и способов обработки и хранения традиционных и электронных конфиденциальных документов</w:t>
            </w:r>
          </w:p>
        </w:tc>
        <w:tc>
          <w:tcPr>
            <w:tcW w:w="1843" w:type="dxa"/>
          </w:tcPr>
          <w:p w14:paraId="0EC79B3F" w14:textId="2DCDE9AD" w:rsidR="00BE7718" w:rsidRPr="00A67410" w:rsidRDefault="00A877BC" w:rsidP="00BE7718">
            <w:pPr>
              <w:pStyle w:val="25"/>
              <w:spacing w:line="274" w:lineRule="exact"/>
              <w:jc w:val="both"/>
              <w:rPr>
                <w:sz w:val="22"/>
                <w:szCs w:val="22"/>
                <w:highlight w:val="yellow"/>
              </w:rPr>
            </w:pPr>
            <w:r w:rsidRPr="00A877BC">
              <w:rPr>
                <w:color w:val="000000"/>
                <w:sz w:val="22"/>
                <w:szCs w:val="22"/>
                <w:lang w:bidi="ru-RU"/>
              </w:rPr>
              <w:t>Принимать меры по обеспечению безопасности</w:t>
            </w:r>
          </w:p>
        </w:tc>
        <w:tc>
          <w:tcPr>
            <w:tcW w:w="2126" w:type="dxa"/>
          </w:tcPr>
          <w:p w14:paraId="1A9B76E3" w14:textId="50D0749C" w:rsidR="00BE7718" w:rsidRPr="00A67410" w:rsidRDefault="00A877BC" w:rsidP="00A877BC">
            <w:pPr>
              <w:pStyle w:val="25"/>
              <w:shd w:val="clear" w:color="auto" w:fill="auto"/>
              <w:spacing w:before="280" w:line="274" w:lineRule="exact"/>
              <w:jc w:val="both"/>
              <w:rPr>
                <w:sz w:val="22"/>
                <w:szCs w:val="22"/>
                <w:highlight w:val="yellow"/>
              </w:rPr>
            </w:pPr>
            <w:r w:rsidRPr="00A877BC">
              <w:rPr>
                <w:color w:val="000000"/>
                <w:sz w:val="22"/>
                <w:szCs w:val="22"/>
                <w:lang w:bidi="ru-RU"/>
              </w:rPr>
              <w:t>Гражданское, административное, трудовое законодательство в части, касающейся регулирования деятельности образовательных учреждений</w:t>
            </w:r>
          </w:p>
        </w:tc>
      </w:tr>
    </w:tbl>
    <w:p w14:paraId="29C17CEF" w14:textId="77777777" w:rsidR="00C11DD0" w:rsidRPr="006226FA" w:rsidRDefault="00C11DD0" w:rsidP="00EC130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362D55D" w14:textId="77777777" w:rsidR="00D45C59" w:rsidRDefault="00D45C59" w:rsidP="00067BB6">
      <w:pPr>
        <w:pStyle w:val="120"/>
        <w:ind w:left="0"/>
        <w:jc w:val="center"/>
      </w:pPr>
      <w:bookmarkStart w:id="4" w:name="_Toc59710906"/>
    </w:p>
    <w:p w14:paraId="714D25E3" w14:textId="44F537D6" w:rsidR="00706A53" w:rsidRDefault="005373E1" w:rsidP="00067BB6">
      <w:pPr>
        <w:pStyle w:val="120"/>
        <w:ind w:left="0"/>
        <w:jc w:val="center"/>
      </w:pPr>
      <w:r w:rsidRPr="00067BB6">
        <w:t>2</w:t>
      </w:r>
      <w:r w:rsidR="00706A53" w:rsidRPr="00067BB6">
        <w:t>. УЧЕБНЫЙ ПЛАН</w:t>
      </w:r>
      <w:bookmarkEnd w:id="4"/>
    </w:p>
    <w:p w14:paraId="0E6BDB45" w14:textId="7C72789F" w:rsidR="00A67410" w:rsidRDefault="00A67410" w:rsidP="00067BB6">
      <w:pPr>
        <w:pStyle w:val="120"/>
        <w:ind w:left="0"/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515"/>
        <w:gridCol w:w="851"/>
        <w:gridCol w:w="850"/>
        <w:gridCol w:w="1134"/>
        <w:gridCol w:w="992"/>
        <w:gridCol w:w="1701"/>
      </w:tblGrid>
      <w:tr w:rsidR="00A67410" w:rsidRPr="006226FA" w14:paraId="16198D6D" w14:textId="77777777" w:rsidTr="008E578E">
        <w:tc>
          <w:tcPr>
            <w:tcW w:w="596" w:type="dxa"/>
            <w:vMerge w:val="restart"/>
            <w:shd w:val="clear" w:color="auto" w:fill="auto"/>
          </w:tcPr>
          <w:p w14:paraId="204B3147" w14:textId="77777777" w:rsidR="00A67410" w:rsidRPr="006226FA" w:rsidRDefault="00A67410" w:rsidP="00C1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_Hlk74209874"/>
            <w:r w:rsidRPr="006226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7FAE2431" w14:textId="77777777" w:rsidR="00A67410" w:rsidRPr="006226FA" w:rsidRDefault="00A67410" w:rsidP="00C1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Раздел, тема</w:t>
            </w:r>
          </w:p>
          <w:p w14:paraId="56AF685E" w14:textId="77777777" w:rsidR="00A67410" w:rsidRPr="006226FA" w:rsidRDefault="00A67410" w:rsidP="00C1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43CA6C" w14:textId="77777777" w:rsidR="00A67410" w:rsidRPr="006226FA" w:rsidRDefault="00A67410" w:rsidP="00C1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DB956C5" w14:textId="77777777" w:rsidR="00A67410" w:rsidRPr="006226FA" w:rsidRDefault="00A67410" w:rsidP="00C1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Виды учебной работы, включая самостоятельную работу слушателей и трудоемкость (в часах)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428C9F" w14:textId="77777777" w:rsidR="00A67410" w:rsidRPr="006226FA" w:rsidRDefault="00A67410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аттестации</w:t>
            </w:r>
          </w:p>
        </w:tc>
      </w:tr>
      <w:tr w:rsidR="00A67410" w:rsidRPr="006226FA" w14:paraId="3649CA8B" w14:textId="77777777" w:rsidTr="008E578E">
        <w:tc>
          <w:tcPr>
            <w:tcW w:w="596" w:type="dxa"/>
            <w:vMerge/>
            <w:shd w:val="clear" w:color="auto" w:fill="auto"/>
          </w:tcPr>
          <w:p w14:paraId="6D534405" w14:textId="77777777" w:rsidR="00A67410" w:rsidRPr="006226FA" w:rsidRDefault="00A67410" w:rsidP="00C1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14:paraId="2E656137" w14:textId="77777777" w:rsidR="00A67410" w:rsidRPr="006226FA" w:rsidRDefault="00A67410" w:rsidP="00C1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24F35F4" w14:textId="77777777" w:rsidR="00A67410" w:rsidRPr="006226FA" w:rsidRDefault="00A67410" w:rsidP="00C1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14:paraId="33D5833F" w14:textId="77777777" w:rsidR="00A67410" w:rsidRPr="006226FA" w:rsidRDefault="00A67410" w:rsidP="00C1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ind w:right="-104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Лекции</w:t>
            </w:r>
          </w:p>
          <w:p w14:paraId="2118C4CF" w14:textId="77777777" w:rsidR="00A67410" w:rsidRPr="006226FA" w:rsidRDefault="00A67410" w:rsidP="00C1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E42F72A" w14:textId="77777777" w:rsidR="00A67410" w:rsidRPr="006226FA" w:rsidRDefault="00A67410" w:rsidP="00C1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14:paraId="7A10E869" w14:textId="77777777" w:rsidR="00A67410" w:rsidRPr="006226FA" w:rsidRDefault="00A67410" w:rsidP="00C1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</w:t>
            </w:r>
          </w:p>
          <w:p w14:paraId="75B10265" w14:textId="77777777" w:rsidR="00A67410" w:rsidRPr="006226FA" w:rsidRDefault="00A67410" w:rsidP="00C1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</w:t>
            </w:r>
          </w:p>
        </w:tc>
        <w:tc>
          <w:tcPr>
            <w:tcW w:w="1701" w:type="dxa"/>
            <w:vMerge/>
            <w:shd w:val="clear" w:color="auto" w:fill="auto"/>
          </w:tcPr>
          <w:p w14:paraId="22B5DF72" w14:textId="77777777" w:rsidR="00A67410" w:rsidRPr="006226FA" w:rsidRDefault="00A67410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A67410" w:rsidRPr="006226FA" w14:paraId="1E383675" w14:textId="77777777" w:rsidTr="008E578E">
        <w:tc>
          <w:tcPr>
            <w:tcW w:w="596" w:type="dxa"/>
            <w:shd w:val="clear" w:color="auto" w:fill="F2F2F2"/>
          </w:tcPr>
          <w:p w14:paraId="47EBFDD4" w14:textId="77777777" w:rsidR="00A67410" w:rsidRPr="006226FA" w:rsidRDefault="00A67410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15" w:type="dxa"/>
            <w:shd w:val="clear" w:color="auto" w:fill="F2F2F2"/>
          </w:tcPr>
          <w:p w14:paraId="437584DC" w14:textId="11B36841" w:rsidR="00A67410" w:rsidRPr="006226FA" w:rsidRDefault="00A67410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1. </w:t>
            </w:r>
            <w:r w:rsidRPr="00A6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в ОО: исторические предпосылки, основные понятия и определения.</w:t>
            </w:r>
          </w:p>
        </w:tc>
        <w:tc>
          <w:tcPr>
            <w:tcW w:w="851" w:type="dxa"/>
            <w:shd w:val="clear" w:color="auto" w:fill="F2F2F2"/>
          </w:tcPr>
          <w:p w14:paraId="0E76B368" w14:textId="626B50AB" w:rsidR="00A67410" w:rsidRPr="006226FA" w:rsidRDefault="008E578E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F2F2F2"/>
          </w:tcPr>
          <w:p w14:paraId="7ACD5B31" w14:textId="2947B94F" w:rsidR="00A67410" w:rsidRPr="006226FA" w:rsidRDefault="008E578E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2F2F2"/>
          </w:tcPr>
          <w:p w14:paraId="333072C5" w14:textId="3D6365DE" w:rsidR="00A67410" w:rsidRPr="006226FA" w:rsidRDefault="008E578E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2F2F2"/>
          </w:tcPr>
          <w:p w14:paraId="64AFAEBB" w14:textId="3B3A0F22" w:rsidR="00A67410" w:rsidRPr="006226FA" w:rsidRDefault="008E578E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2F2F2"/>
          </w:tcPr>
          <w:p w14:paraId="42CF1A7E" w14:textId="643AFDB5" w:rsidR="00A67410" w:rsidRPr="006226FA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6" w:name="_gjdgxs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A67410" w:rsidRPr="006226FA" w14:paraId="3E49F295" w14:textId="77777777" w:rsidTr="008E578E">
        <w:tc>
          <w:tcPr>
            <w:tcW w:w="596" w:type="dxa"/>
            <w:shd w:val="clear" w:color="auto" w:fill="auto"/>
          </w:tcPr>
          <w:p w14:paraId="6D8DE272" w14:textId="77777777" w:rsidR="00A67410" w:rsidRPr="006226FA" w:rsidRDefault="00A67410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7735153D" w14:textId="2AB33EB6" w:rsidR="00A67410" w:rsidRPr="006226FA" w:rsidRDefault="00A67410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Исторические предпосылки информационной безопасности образовательной организации</w:t>
            </w:r>
          </w:p>
        </w:tc>
        <w:tc>
          <w:tcPr>
            <w:tcW w:w="851" w:type="dxa"/>
            <w:shd w:val="clear" w:color="auto" w:fill="auto"/>
          </w:tcPr>
          <w:p w14:paraId="4A7CBFAB" w14:textId="4A028E02" w:rsidR="00A67410" w:rsidRPr="006226FA" w:rsidRDefault="008E578E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ED1DC5D" w14:textId="5F0EAD0E" w:rsidR="00A67410" w:rsidRPr="006226FA" w:rsidRDefault="008E578E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FF9C13" w14:textId="77777777" w:rsidR="00A67410" w:rsidRPr="006226FA" w:rsidRDefault="00A67410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1358E6" w14:textId="5111D31E" w:rsidR="00A67410" w:rsidRPr="006226FA" w:rsidRDefault="008E578E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463AC8" w14:textId="77777777" w:rsidR="00A67410" w:rsidRPr="006226FA" w:rsidRDefault="00A67410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7410" w:rsidRPr="006226FA" w14:paraId="2BFAB27E" w14:textId="77777777" w:rsidTr="008E578E">
        <w:tc>
          <w:tcPr>
            <w:tcW w:w="596" w:type="dxa"/>
            <w:shd w:val="clear" w:color="auto" w:fill="auto"/>
          </w:tcPr>
          <w:p w14:paraId="35EC157F" w14:textId="77777777" w:rsidR="00A67410" w:rsidRPr="006226FA" w:rsidRDefault="00A67410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3D017B09" w14:textId="39798F54" w:rsidR="00A67410" w:rsidRPr="006226FA" w:rsidRDefault="00A67410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Основные направления информационной безопасности</w:t>
            </w:r>
          </w:p>
        </w:tc>
        <w:tc>
          <w:tcPr>
            <w:tcW w:w="851" w:type="dxa"/>
            <w:shd w:val="clear" w:color="auto" w:fill="auto"/>
          </w:tcPr>
          <w:p w14:paraId="7CD9D033" w14:textId="33DD085B" w:rsidR="00A67410" w:rsidRPr="006226FA" w:rsidRDefault="008E578E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B151CC1" w14:textId="2158E99D" w:rsidR="00A67410" w:rsidRPr="006226FA" w:rsidRDefault="008E578E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3FCE512" w14:textId="6B06E26E" w:rsidR="00A67410" w:rsidRPr="006226FA" w:rsidRDefault="008E578E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7EC858F" w14:textId="02299139" w:rsidR="00A67410" w:rsidRPr="006226FA" w:rsidRDefault="008E578E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7CC8441" w14:textId="77777777" w:rsidR="00A67410" w:rsidRPr="006226FA" w:rsidRDefault="00A67410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7410" w:rsidRPr="006226FA" w14:paraId="18AA050D" w14:textId="77777777" w:rsidTr="008E578E">
        <w:tc>
          <w:tcPr>
            <w:tcW w:w="596" w:type="dxa"/>
            <w:shd w:val="clear" w:color="auto" w:fill="auto"/>
          </w:tcPr>
          <w:p w14:paraId="4B9E4F6F" w14:textId="77777777" w:rsidR="00A67410" w:rsidRPr="006226FA" w:rsidRDefault="00A67410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135A2FFE" w14:textId="077C60BC" w:rsidR="00A67410" w:rsidRPr="006226FA" w:rsidRDefault="00A67410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Потенциальные объемы работ по защите информации в образовательной организации</w:t>
            </w:r>
          </w:p>
        </w:tc>
        <w:tc>
          <w:tcPr>
            <w:tcW w:w="851" w:type="dxa"/>
            <w:shd w:val="clear" w:color="auto" w:fill="auto"/>
          </w:tcPr>
          <w:p w14:paraId="05EFCE83" w14:textId="41965876" w:rsidR="00A67410" w:rsidRPr="006226FA" w:rsidRDefault="008E578E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BD223A5" w14:textId="0FB4E38B" w:rsidR="00A67410" w:rsidRPr="006226FA" w:rsidRDefault="008E578E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AE69A7" w14:textId="298A08F1" w:rsidR="00A67410" w:rsidRPr="006226FA" w:rsidRDefault="008E578E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17F70B" w14:textId="2F85CDEF" w:rsidR="00A67410" w:rsidRPr="006226FA" w:rsidRDefault="008E578E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76D56DB" w14:textId="77777777" w:rsidR="00A67410" w:rsidRPr="006226FA" w:rsidRDefault="00A67410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7410" w:rsidRPr="006226FA" w14:paraId="6A31D8F8" w14:textId="77777777" w:rsidTr="008E578E">
        <w:tc>
          <w:tcPr>
            <w:tcW w:w="596" w:type="dxa"/>
            <w:shd w:val="clear" w:color="auto" w:fill="auto"/>
          </w:tcPr>
          <w:p w14:paraId="4D907001" w14:textId="77777777" w:rsidR="00A67410" w:rsidRPr="006226FA" w:rsidRDefault="00A67410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3925BD9D" w14:textId="4997D042" w:rsidR="00A67410" w:rsidRPr="006226FA" w:rsidRDefault="00A67410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Тестирование по модулю 1.</w:t>
            </w:r>
          </w:p>
        </w:tc>
        <w:tc>
          <w:tcPr>
            <w:tcW w:w="851" w:type="dxa"/>
            <w:shd w:val="clear" w:color="auto" w:fill="auto"/>
          </w:tcPr>
          <w:p w14:paraId="77E81569" w14:textId="3FCC72B2" w:rsidR="00A67410" w:rsidRPr="006226FA" w:rsidRDefault="008E578E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D8A5422" w14:textId="77777777" w:rsidR="00A67410" w:rsidRPr="006226FA" w:rsidRDefault="00A67410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ECA60E9" w14:textId="77777777" w:rsidR="00A67410" w:rsidRPr="006226FA" w:rsidRDefault="00A67410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4F4AC34" w14:textId="77777777" w:rsidR="00A67410" w:rsidRPr="006226FA" w:rsidRDefault="00A67410" w:rsidP="00A6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97F0D67" w14:textId="1465E7E8" w:rsidR="00A67410" w:rsidRPr="006226FA" w:rsidRDefault="00A67410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Тестирование</w:t>
            </w:r>
          </w:p>
        </w:tc>
      </w:tr>
      <w:tr w:rsidR="004823A7" w:rsidRPr="006226FA" w14:paraId="5DC11596" w14:textId="77777777" w:rsidTr="008E578E">
        <w:tc>
          <w:tcPr>
            <w:tcW w:w="596" w:type="dxa"/>
            <w:shd w:val="clear" w:color="auto" w:fill="F2F2F2"/>
          </w:tcPr>
          <w:p w14:paraId="5F4FFCF3" w14:textId="77777777" w:rsidR="004823A7" w:rsidRPr="006226FA" w:rsidRDefault="004823A7" w:rsidP="00482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3515" w:type="dxa"/>
            <w:shd w:val="clear" w:color="auto" w:fill="F2F2F2"/>
          </w:tcPr>
          <w:p w14:paraId="1AA7DCEF" w14:textId="3208D515" w:rsidR="004823A7" w:rsidRPr="006226FA" w:rsidRDefault="004823A7" w:rsidP="00482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Модуль 2. </w:t>
            </w:r>
            <w:r w:rsidRPr="00A6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компьютеров, локальной сети, сервисов и информационных систем.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36A75" w14:textId="434D0603" w:rsidR="004823A7" w:rsidRPr="006226FA" w:rsidRDefault="008E578E" w:rsidP="00482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A7D5BC" w14:textId="7CEC6C8A" w:rsidR="004823A7" w:rsidRPr="006226FA" w:rsidRDefault="008E578E" w:rsidP="00482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BF4EDD" w14:textId="150CE6F7" w:rsidR="004823A7" w:rsidRPr="006226FA" w:rsidRDefault="008E578E" w:rsidP="00482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41254A" w14:textId="07C92B10" w:rsidR="004823A7" w:rsidRPr="006226FA" w:rsidRDefault="008E578E" w:rsidP="00482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2F2F2"/>
          </w:tcPr>
          <w:p w14:paraId="364059C8" w14:textId="4B85B9F0" w:rsidR="004823A7" w:rsidRPr="006226FA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8E578E" w:rsidRPr="006226FA" w14:paraId="44221467" w14:textId="77777777" w:rsidTr="008E578E">
        <w:tc>
          <w:tcPr>
            <w:tcW w:w="596" w:type="dxa"/>
            <w:shd w:val="clear" w:color="auto" w:fill="auto"/>
          </w:tcPr>
          <w:p w14:paraId="08994CB1" w14:textId="0B8D448B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515" w:type="dxa"/>
            <w:shd w:val="clear" w:color="auto" w:fill="auto"/>
          </w:tcPr>
          <w:p w14:paraId="7C1FC85C" w14:textId="17E34E90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Оснащение современной образовательной организации.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567C1D" w14:textId="4E783506" w:rsidR="008E578E" w:rsidRPr="008E578E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78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E446C5" w14:textId="7C335ECA" w:rsidR="008E578E" w:rsidRPr="008E578E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57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7BAC10" w14:textId="59C877A6" w:rsidR="008E578E" w:rsidRPr="008E578E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57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84BA01" w14:textId="7AA2F657" w:rsidR="008E578E" w:rsidRPr="008E578E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57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FE08A2F" w14:textId="77777777" w:rsidR="008E578E" w:rsidRPr="006226FA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E578E" w:rsidRPr="006226FA" w14:paraId="7C8898C8" w14:textId="77777777" w:rsidTr="008E578E">
        <w:tc>
          <w:tcPr>
            <w:tcW w:w="596" w:type="dxa"/>
            <w:shd w:val="clear" w:color="auto" w:fill="auto"/>
          </w:tcPr>
          <w:p w14:paraId="2BD27081" w14:textId="458B4736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515" w:type="dxa"/>
            <w:shd w:val="clear" w:color="auto" w:fill="auto"/>
          </w:tcPr>
          <w:p w14:paraId="4332C24E" w14:textId="0649AC2E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Задачи, решаемые компьютерной техникой образовательной организации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550215" w14:textId="7496F986" w:rsidR="008E578E" w:rsidRPr="008E578E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78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3D87A5" w14:textId="45BA9EBD" w:rsidR="008E578E" w:rsidRPr="008E578E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57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97846" w14:textId="2368A2E9" w:rsidR="008E578E" w:rsidRPr="008E578E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57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7B2CD" w14:textId="092AB050" w:rsidR="008E578E" w:rsidRPr="008E578E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57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F3441B" w14:textId="77777777" w:rsidR="008E578E" w:rsidRPr="006226FA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E578E" w:rsidRPr="006226FA" w14:paraId="3B44509E" w14:textId="77777777" w:rsidTr="008E578E">
        <w:tc>
          <w:tcPr>
            <w:tcW w:w="596" w:type="dxa"/>
            <w:shd w:val="clear" w:color="auto" w:fill="auto"/>
          </w:tcPr>
          <w:p w14:paraId="536603B7" w14:textId="0B37BDBC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515" w:type="dxa"/>
            <w:shd w:val="clear" w:color="auto" w:fill="auto"/>
          </w:tcPr>
          <w:p w14:paraId="0BA976B9" w14:textId="535F0739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Информационная безопасность персональных данных.</w:t>
            </w:r>
          </w:p>
        </w:tc>
        <w:tc>
          <w:tcPr>
            <w:tcW w:w="851" w:type="dxa"/>
            <w:shd w:val="clear" w:color="auto" w:fill="auto"/>
          </w:tcPr>
          <w:p w14:paraId="7F3C589E" w14:textId="5EEF86E2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9209531" w14:textId="003E8DDB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20852F2" w14:textId="7AD4A96D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462AEBC" w14:textId="4B74B482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8D62B35" w14:textId="77777777" w:rsidR="008E578E" w:rsidRPr="006226FA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578E" w:rsidRPr="006226FA" w14:paraId="5C8C8A41" w14:textId="77777777" w:rsidTr="008E578E">
        <w:tc>
          <w:tcPr>
            <w:tcW w:w="596" w:type="dxa"/>
            <w:shd w:val="clear" w:color="auto" w:fill="auto"/>
          </w:tcPr>
          <w:p w14:paraId="46D5985C" w14:textId="68985AFF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22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14:paraId="0B42EEE5" w14:textId="7FA4FD7B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Технические работы по защите информации.</w:t>
            </w:r>
          </w:p>
        </w:tc>
        <w:tc>
          <w:tcPr>
            <w:tcW w:w="851" w:type="dxa"/>
            <w:shd w:val="clear" w:color="auto" w:fill="auto"/>
          </w:tcPr>
          <w:p w14:paraId="21D38921" w14:textId="26167A06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B408AD5" w14:textId="573DB578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61AF10A" w14:textId="7567990D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29DB013" w14:textId="22678D79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6789F86" w14:textId="77777777" w:rsidR="008E578E" w:rsidRPr="006226FA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578E" w:rsidRPr="006226FA" w14:paraId="4C654302" w14:textId="77777777" w:rsidTr="008E578E">
        <w:tc>
          <w:tcPr>
            <w:tcW w:w="596" w:type="dxa"/>
            <w:shd w:val="clear" w:color="auto" w:fill="auto"/>
          </w:tcPr>
          <w:p w14:paraId="16A0D0C2" w14:textId="08A62C7B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22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14:paraId="32756098" w14:textId="779D4779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674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Тестирование по модулю 2.</w:t>
            </w:r>
          </w:p>
        </w:tc>
        <w:tc>
          <w:tcPr>
            <w:tcW w:w="851" w:type="dxa"/>
            <w:shd w:val="clear" w:color="auto" w:fill="auto"/>
          </w:tcPr>
          <w:p w14:paraId="5C0770F2" w14:textId="4753FD90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484E9EE" w14:textId="45779C86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A0F0629" w14:textId="3CC3FAC1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D6C1D4C" w14:textId="013080A5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7ACD49C" w14:textId="3CA534F6" w:rsidR="008E578E" w:rsidRPr="006226FA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Тестирование</w:t>
            </w:r>
          </w:p>
        </w:tc>
      </w:tr>
      <w:tr w:rsidR="008E578E" w:rsidRPr="006226FA" w14:paraId="34C678AF" w14:textId="77777777" w:rsidTr="008E578E"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63C87180" w14:textId="01AE738D" w:rsidR="008E578E" w:rsidRPr="004823A7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14:paraId="1BB72A2C" w14:textId="1C9393D5" w:rsidR="008E578E" w:rsidRPr="004823A7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Модуль 3. </w:t>
            </w:r>
            <w:r w:rsidRPr="00A6741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Организационные меры по защите информации: создание нормативных документов и регламентов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CD99853" w14:textId="6D508981" w:rsidR="008E578E" w:rsidRPr="004823A7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2B586CA" w14:textId="7BDB8ABD" w:rsidR="008E578E" w:rsidRPr="004823A7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900B6AC" w14:textId="306667AD" w:rsidR="008E578E" w:rsidRPr="004823A7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B6C9C4F" w14:textId="401B6BEB" w:rsidR="008E578E" w:rsidRPr="004823A7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0B5428A" w14:textId="065D9BE1" w:rsidR="008E578E" w:rsidRPr="004823A7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</w:tc>
      </w:tr>
      <w:tr w:rsidR="008E578E" w:rsidRPr="006226FA" w14:paraId="02ADFED2" w14:textId="77777777" w:rsidTr="008E578E">
        <w:tc>
          <w:tcPr>
            <w:tcW w:w="596" w:type="dxa"/>
            <w:shd w:val="clear" w:color="auto" w:fill="auto"/>
            <w:vAlign w:val="center"/>
          </w:tcPr>
          <w:p w14:paraId="3D108F2A" w14:textId="649B2147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15" w:type="dxa"/>
            <w:shd w:val="clear" w:color="auto" w:fill="auto"/>
          </w:tcPr>
          <w:p w14:paraId="3F5123F0" w14:textId="2E589BE7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Организационные меры по защите информации.</w:t>
            </w:r>
          </w:p>
        </w:tc>
        <w:tc>
          <w:tcPr>
            <w:tcW w:w="851" w:type="dxa"/>
            <w:shd w:val="clear" w:color="auto" w:fill="auto"/>
          </w:tcPr>
          <w:p w14:paraId="26DC7452" w14:textId="5031BF9C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267483A" w14:textId="2C0A8A82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F4ABC1F" w14:textId="0FBE4E42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1FF68E" w14:textId="21BB298D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242AB2E" w14:textId="77777777" w:rsidR="008E578E" w:rsidRPr="006226FA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578E" w:rsidRPr="006226FA" w14:paraId="24B45D52" w14:textId="77777777" w:rsidTr="008E578E">
        <w:tc>
          <w:tcPr>
            <w:tcW w:w="596" w:type="dxa"/>
            <w:shd w:val="clear" w:color="auto" w:fill="auto"/>
            <w:vAlign w:val="center"/>
          </w:tcPr>
          <w:p w14:paraId="6815828C" w14:textId="1861B11B" w:rsidR="008E578E" w:rsidRPr="004823A7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15" w:type="dxa"/>
            <w:shd w:val="clear" w:color="auto" w:fill="auto"/>
          </w:tcPr>
          <w:p w14:paraId="1C3E20E9" w14:textId="76D41785" w:rsidR="008E578E" w:rsidRPr="004823A7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Составление регламентов и нормативных документов по обеспечению информационной безопасности учреждения.</w:t>
            </w:r>
          </w:p>
        </w:tc>
        <w:tc>
          <w:tcPr>
            <w:tcW w:w="851" w:type="dxa"/>
            <w:shd w:val="clear" w:color="auto" w:fill="auto"/>
          </w:tcPr>
          <w:p w14:paraId="16815247" w14:textId="1F909858" w:rsidR="008E578E" w:rsidRPr="004823A7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A3E3A24" w14:textId="13D6E163" w:rsidR="008E578E" w:rsidRPr="004823A7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0497ACD" w14:textId="35914970" w:rsidR="008E578E" w:rsidRPr="004823A7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DF8F0E6" w14:textId="2435D43A" w:rsidR="008E578E" w:rsidRPr="004823A7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23E8D02" w14:textId="77777777" w:rsidR="008E578E" w:rsidRPr="004823A7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E578E" w:rsidRPr="006226FA" w14:paraId="45521BB7" w14:textId="77777777" w:rsidTr="008E578E">
        <w:tc>
          <w:tcPr>
            <w:tcW w:w="596" w:type="dxa"/>
            <w:shd w:val="clear" w:color="auto" w:fill="auto"/>
            <w:vAlign w:val="center"/>
          </w:tcPr>
          <w:p w14:paraId="75D9FF8D" w14:textId="41974ACB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515" w:type="dxa"/>
            <w:shd w:val="clear" w:color="auto" w:fill="auto"/>
          </w:tcPr>
          <w:p w14:paraId="472DCD1E" w14:textId="641D22CA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Тестирование по модулю 3.</w:t>
            </w:r>
          </w:p>
        </w:tc>
        <w:tc>
          <w:tcPr>
            <w:tcW w:w="851" w:type="dxa"/>
            <w:shd w:val="clear" w:color="auto" w:fill="auto"/>
          </w:tcPr>
          <w:p w14:paraId="4322CC58" w14:textId="7707EEB5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9061AA5" w14:textId="77777777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A38FB23" w14:textId="77777777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076DB2" w14:textId="77777777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308026E" w14:textId="77777777" w:rsidR="008E578E" w:rsidRPr="006226FA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578E" w:rsidRPr="006226FA" w14:paraId="21A348AF" w14:textId="77777777" w:rsidTr="008E578E"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66CD33A" w14:textId="3CF65052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4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14:paraId="07F03A01" w14:textId="50742B76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74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Модуль 4. </w:t>
            </w:r>
            <w:r w:rsidRPr="00A6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учащихся правилам безопасной работы в сети: практический инструментарий.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EDFB5A" w14:textId="6C573BF3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5D06E02" w14:textId="69A3BD74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819130D" w14:textId="49A805CC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4FCA8C6" w14:textId="4DF34A36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BE37F9C" w14:textId="0580F4A2" w:rsidR="008E578E" w:rsidRPr="006226FA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8E578E" w:rsidRPr="006226FA" w14:paraId="72580C13" w14:textId="77777777" w:rsidTr="004502D1">
        <w:tc>
          <w:tcPr>
            <w:tcW w:w="596" w:type="dxa"/>
            <w:shd w:val="clear" w:color="auto" w:fill="auto"/>
            <w:vAlign w:val="center"/>
          </w:tcPr>
          <w:p w14:paraId="57255B64" w14:textId="13B43E43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4F2FF52A" w14:textId="04C55581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Обеспечение информационной безопасности и безопасности детей в сети Интернет</w:t>
            </w:r>
          </w:p>
        </w:tc>
        <w:tc>
          <w:tcPr>
            <w:tcW w:w="851" w:type="dxa"/>
            <w:shd w:val="clear" w:color="auto" w:fill="auto"/>
          </w:tcPr>
          <w:p w14:paraId="7DDD28B7" w14:textId="3F35981C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86FFA3B" w14:textId="0972D110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ADF65C0" w14:textId="572C1869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74F590F" w14:textId="25270377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1853EA" w14:textId="77777777" w:rsidR="008E578E" w:rsidRPr="006226FA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E578E" w:rsidRPr="006226FA" w14:paraId="62AC4531" w14:textId="77777777" w:rsidTr="004502D1">
        <w:tc>
          <w:tcPr>
            <w:tcW w:w="596" w:type="dxa"/>
            <w:shd w:val="clear" w:color="auto" w:fill="auto"/>
            <w:vAlign w:val="center"/>
          </w:tcPr>
          <w:p w14:paraId="0033B2FE" w14:textId="216DDC14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5A666D13" w14:textId="0EA0B72C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Защита детей от доступа к негативной информации</w:t>
            </w:r>
          </w:p>
        </w:tc>
        <w:tc>
          <w:tcPr>
            <w:tcW w:w="851" w:type="dxa"/>
            <w:shd w:val="clear" w:color="auto" w:fill="auto"/>
          </w:tcPr>
          <w:p w14:paraId="26735197" w14:textId="061938ED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10DCDFF" w14:textId="14CB0551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9A475B1" w14:textId="51B14750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5440123" w14:textId="64BCBF79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CEC5CAE" w14:textId="77777777" w:rsidR="008E578E" w:rsidRPr="006226FA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E578E" w:rsidRPr="006226FA" w14:paraId="7D873363" w14:textId="77777777" w:rsidTr="004502D1">
        <w:tc>
          <w:tcPr>
            <w:tcW w:w="596" w:type="dxa"/>
            <w:shd w:val="clear" w:color="auto" w:fill="auto"/>
            <w:vAlign w:val="center"/>
          </w:tcPr>
          <w:p w14:paraId="7817AD83" w14:textId="469FC689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3F6882BC" w14:textId="7A904E68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Всероссийский интернет-урок "Безопасность детей в Интернете": принципы, методы и формы организации.</w:t>
            </w:r>
          </w:p>
        </w:tc>
        <w:tc>
          <w:tcPr>
            <w:tcW w:w="851" w:type="dxa"/>
            <w:shd w:val="clear" w:color="auto" w:fill="auto"/>
          </w:tcPr>
          <w:p w14:paraId="276C41C9" w14:textId="10A98BE8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F248D8A" w14:textId="4B97B83C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856D8F3" w14:textId="1909B9BB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6CDB8D1" w14:textId="380A7D98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D382243" w14:textId="77777777" w:rsidR="008E578E" w:rsidRPr="006226FA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E578E" w:rsidRPr="006226FA" w14:paraId="58997272" w14:textId="77777777" w:rsidTr="004502D1">
        <w:tc>
          <w:tcPr>
            <w:tcW w:w="596" w:type="dxa"/>
            <w:shd w:val="clear" w:color="auto" w:fill="auto"/>
            <w:vAlign w:val="center"/>
          </w:tcPr>
          <w:p w14:paraId="078AF786" w14:textId="0D1CE76B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515" w:type="dxa"/>
            <w:shd w:val="clear" w:color="auto" w:fill="auto"/>
          </w:tcPr>
          <w:p w14:paraId="79467D75" w14:textId="28E69C42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Тестирование по модулю 4.</w:t>
            </w:r>
          </w:p>
        </w:tc>
        <w:tc>
          <w:tcPr>
            <w:tcW w:w="851" w:type="dxa"/>
            <w:shd w:val="clear" w:color="auto" w:fill="auto"/>
          </w:tcPr>
          <w:p w14:paraId="2047F109" w14:textId="1683BE66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2F69FBE" w14:textId="77777777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A5AFBB6" w14:textId="77777777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F775E19" w14:textId="77777777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1619B8E" w14:textId="77777777" w:rsidR="008E578E" w:rsidRPr="006226FA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E578E" w:rsidRPr="006226FA" w14:paraId="649A3EC0" w14:textId="77777777" w:rsidTr="004502D1">
        <w:tc>
          <w:tcPr>
            <w:tcW w:w="596" w:type="dxa"/>
            <w:shd w:val="clear" w:color="auto" w:fill="auto"/>
            <w:vAlign w:val="center"/>
          </w:tcPr>
          <w:p w14:paraId="10282038" w14:textId="142C6EF0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4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5" w:type="dxa"/>
            <w:shd w:val="clear" w:color="auto" w:fill="auto"/>
          </w:tcPr>
          <w:p w14:paraId="6E68B21F" w14:textId="6C9B3ABF" w:rsidR="008E578E" w:rsidRPr="006226FA" w:rsidRDefault="008E578E" w:rsidP="008E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674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Модуль 5. </w:t>
            </w:r>
            <w:r w:rsidRPr="00A6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(тестирование)</w:t>
            </w:r>
          </w:p>
        </w:tc>
        <w:tc>
          <w:tcPr>
            <w:tcW w:w="851" w:type="dxa"/>
            <w:shd w:val="clear" w:color="auto" w:fill="auto"/>
          </w:tcPr>
          <w:p w14:paraId="41864ECA" w14:textId="77777777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8897B37" w14:textId="77777777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D48D309" w14:textId="77777777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D4C2E1" w14:textId="77777777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6451DEF" w14:textId="77777777" w:rsidR="008E578E" w:rsidRPr="006226FA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2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Итоговое тестирование</w:t>
            </w:r>
          </w:p>
        </w:tc>
      </w:tr>
      <w:tr w:rsidR="008E578E" w:rsidRPr="006226FA" w14:paraId="706B8C6A" w14:textId="77777777" w:rsidTr="004502D1">
        <w:tc>
          <w:tcPr>
            <w:tcW w:w="596" w:type="dxa"/>
            <w:shd w:val="clear" w:color="auto" w:fill="auto"/>
            <w:vAlign w:val="center"/>
          </w:tcPr>
          <w:p w14:paraId="0C663F4B" w14:textId="1A299040" w:rsidR="008E578E" w:rsidRPr="006226FA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515" w:type="dxa"/>
            <w:shd w:val="clear" w:color="auto" w:fill="auto"/>
          </w:tcPr>
          <w:p w14:paraId="4996D72B" w14:textId="66278580" w:rsidR="008E578E" w:rsidRPr="006226FA" w:rsidRDefault="008E578E" w:rsidP="008E578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14:paraId="3AC96BEE" w14:textId="77777777" w:rsidR="008E578E" w:rsidRPr="00F72757" w:rsidRDefault="008E578E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757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14:paraId="5C3E6519" w14:textId="1272303A" w:rsidR="008E578E" w:rsidRPr="00F72757" w:rsidRDefault="00F72757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27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60B94F8A" w14:textId="395D3707" w:rsidR="008E578E" w:rsidRPr="00F72757" w:rsidRDefault="00F72757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27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402D4AB5" w14:textId="6E8AA4F2" w:rsidR="008E578E" w:rsidRPr="00F72757" w:rsidRDefault="00F72757" w:rsidP="008E5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27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2497D8F9" w14:textId="5794C8B4" w:rsidR="008E578E" w:rsidRPr="00F72757" w:rsidRDefault="008E578E" w:rsidP="00F7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27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</w:tr>
      <w:bookmarkEnd w:id="5"/>
    </w:tbl>
    <w:p w14:paraId="37F09F32" w14:textId="738CF378" w:rsidR="00A67410" w:rsidRDefault="00A6741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6C5713" w14:textId="77777777" w:rsidR="00A67410" w:rsidRDefault="00A67410" w:rsidP="00067BB6">
      <w:pPr>
        <w:pStyle w:val="120"/>
        <w:ind w:left="0"/>
        <w:jc w:val="center"/>
      </w:pPr>
    </w:p>
    <w:p w14:paraId="16AEAFDE" w14:textId="35EF51FC" w:rsidR="00A67410" w:rsidRDefault="00A67410" w:rsidP="00067BB6">
      <w:pPr>
        <w:pStyle w:val="120"/>
        <w:ind w:left="0"/>
        <w:jc w:val="center"/>
      </w:pPr>
    </w:p>
    <w:p w14:paraId="3928FBC7" w14:textId="744FC2DA" w:rsidR="00A67410" w:rsidRDefault="00A67410" w:rsidP="00067BB6">
      <w:pPr>
        <w:pStyle w:val="120"/>
        <w:ind w:left="0"/>
        <w:jc w:val="center"/>
      </w:pPr>
    </w:p>
    <w:p w14:paraId="32F322ED" w14:textId="77777777" w:rsidR="00A67410" w:rsidRPr="00067BB6" w:rsidRDefault="00A67410" w:rsidP="00067BB6">
      <w:pPr>
        <w:pStyle w:val="120"/>
        <w:ind w:left="0"/>
        <w:jc w:val="center"/>
      </w:pPr>
    </w:p>
    <w:p w14:paraId="37B374FE" w14:textId="3AEF7775" w:rsidR="00762044" w:rsidRDefault="00762044" w:rsidP="001E0F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C69794" w14:textId="20123A8C" w:rsidR="004C2753" w:rsidRDefault="004C2753" w:rsidP="001E0F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74B959" w14:textId="77777777" w:rsidR="00F72757" w:rsidRDefault="00F7275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59710907"/>
      <w:r>
        <w:br w:type="page"/>
      </w:r>
    </w:p>
    <w:p w14:paraId="3DB57153" w14:textId="615B5264" w:rsidR="00250B44" w:rsidRPr="00067BB6" w:rsidRDefault="005373E1" w:rsidP="00067BB6">
      <w:pPr>
        <w:pStyle w:val="120"/>
        <w:ind w:left="0"/>
        <w:jc w:val="center"/>
      </w:pPr>
      <w:r w:rsidRPr="00067BB6">
        <w:t>3</w:t>
      </w:r>
      <w:r w:rsidR="00250B44" w:rsidRPr="00067BB6">
        <w:t>. КАЛЕНДАРНЫЙ УЧЕБНЫЙ ГРАФИК</w:t>
      </w:r>
      <w:bookmarkEnd w:id="7"/>
    </w:p>
    <w:p w14:paraId="74C9574A" w14:textId="77777777" w:rsidR="00250B44" w:rsidRPr="00F052D7" w:rsidRDefault="00250B44" w:rsidP="001E0F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269F6D" w14:textId="77777777" w:rsidR="001E0F95" w:rsidRPr="003F6F23" w:rsidRDefault="001E0F95" w:rsidP="001E0F95">
      <w:pPr>
        <w:pStyle w:val="aa"/>
        <w:ind w:firstLine="851"/>
        <w:jc w:val="both"/>
        <w:rPr>
          <w:sz w:val="28"/>
          <w:szCs w:val="28"/>
        </w:rPr>
      </w:pPr>
      <w:r w:rsidRPr="003F6F23">
        <w:rPr>
          <w:sz w:val="28"/>
          <w:szCs w:val="28"/>
        </w:rPr>
        <w:t>Календарный учебный план составляется при сформированной группе с учетом уровня их подготовки.</w:t>
      </w:r>
    </w:p>
    <w:p w14:paraId="43BF0804" w14:textId="77777777" w:rsidR="001E0F95" w:rsidRPr="003F6F23" w:rsidRDefault="001E0F95" w:rsidP="001E0F95">
      <w:pPr>
        <w:pStyle w:val="aa"/>
        <w:tabs>
          <w:tab w:val="left" w:pos="4063"/>
          <w:tab w:val="left" w:pos="5356"/>
          <w:tab w:val="left" w:pos="6459"/>
          <w:tab w:val="left" w:pos="7805"/>
          <w:tab w:val="left" w:pos="9089"/>
        </w:tabs>
        <w:ind w:firstLine="851"/>
        <w:jc w:val="both"/>
        <w:rPr>
          <w:sz w:val="28"/>
          <w:szCs w:val="28"/>
        </w:rPr>
      </w:pPr>
      <w:r w:rsidRPr="003F6F23">
        <w:rPr>
          <w:sz w:val="28"/>
          <w:szCs w:val="28"/>
        </w:rPr>
        <w:t xml:space="preserve">Календарный учебный график отражает периоды теоретических занятий, практик, процедур </w:t>
      </w:r>
      <w:r w:rsidRPr="003F6F23">
        <w:rPr>
          <w:spacing w:val="-3"/>
          <w:sz w:val="28"/>
          <w:szCs w:val="28"/>
        </w:rPr>
        <w:t xml:space="preserve">промежуточной </w:t>
      </w:r>
      <w:r w:rsidRPr="003F6F23">
        <w:rPr>
          <w:sz w:val="28"/>
          <w:szCs w:val="28"/>
        </w:rPr>
        <w:t xml:space="preserve">и </w:t>
      </w:r>
      <w:r w:rsidRPr="003F6F23">
        <w:rPr>
          <w:spacing w:val="-3"/>
          <w:sz w:val="28"/>
          <w:szCs w:val="28"/>
        </w:rPr>
        <w:t xml:space="preserve">итоговой </w:t>
      </w:r>
      <w:r w:rsidRPr="003F6F23">
        <w:rPr>
          <w:sz w:val="28"/>
          <w:szCs w:val="28"/>
        </w:rPr>
        <w:t>аттестаций и</w:t>
      </w:r>
      <w:r w:rsidR="00A72467" w:rsidRPr="003F6F23">
        <w:rPr>
          <w:sz w:val="28"/>
          <w:szCs w:val="28"/>
        </w:rPr>
        <w:t xml:space="preserve"> </w:t>
      </w:r>
      <w:r w:rsidRPr="003F6F23">
        <w:rPr>
          <w:sz w:val="28"/>
          <w:szCs w:val="28"/>
        </w:rPr>
        <w:t>т.д.</w:t>
      </w:r>
    </w:p>
    <w:p w14:paraId="12A35F31" w14:textId="77777777" w:rsidR="001E0F95" w:rsidRPr="003F6F23" w:rsidRDefault="001E0F95" w:rsidP="001E0F95">
      <w:pPr>
        <w:pStyle w:val="aa"/>
        <w:ind w:firstLine="851"/>
        <w:rPr>
          <w:sz w:val="28"/>
          <w:szCs w:val="28"/>
        </w:rPr>
      </w:pPr>
    </w:p>
    <w:p w14:paraId="20879732" w14:textId="77777777" w:rsidR="001E0F95" w:rsidRPr="003F6F23" w:rsidRDefault="001E0F95" w:rsidP="001E0F95">
      <w:pPr>
        <w:pStyle w:val="110"/>
        <w:ind w:left="0" w:firstLine="851"/>
      </w:pPr>
      <w:bookmarkStart w:id="8" w:name="__RefHeading___Toc526765863"/>
      <w:bookmarkEnd w:id="8"/>
      <w:r w:rsidRPr="003F6F23">
        <w:t>КАЛЕНДАРНЫЙ УЧЕБНЫЙ ГРАФИК</w:t>
      </w:r>
    </w:p>
    <w:p w14:paraId="0CC01C14" w14:textId="77777777" w:rsidR="001E0F95" w:rsidRPr="00E37D27" w:rsidRDefault="001E0F95" w:rsidP="001E0F95">
      <w:pPr>
        <w:pStyle w:val="aa"/>
        <w:ind w:firstLine="851"/>
        <w:rPr>
          <w:b/>
          <w:sz w:val="28"/>
          <w:szCs w:val="28"/>
          <w:highlight w:val="yellow"/>
        </w:rPr>
      </w:pPr>
    </w:p>
    <w:tbl>
      <w:tblPr>
        <w:tblStyle w:val="23"/>
        <w:tblW w:w="3851" w:type="pct"/>
        <w:jc w:val="center"/>
        <w:tblLayout w:type="fixed"/>
        <w:tblLook w:val="0000" w:firstRow="0" w:lastRow="0" w:firstColumn="0" w:lastColumn="0" w:noHBand="0" w:noVBand="0"/>
      </w:tblPr>
      <w:tblGrid>
        <w:gridCol w:w="4578"/>
        <w:gridCol w:w="1311"/>
        <w:gridCol w:w="1309"/>
      </w:tblGrid>
      <w:tr w:rsidR="003F6F23" w:rsidRPr="00F72757" w14:paraId="4277F04B" w14:textId="77777777" w:rsidTr="005E28EC">
        <w:trPr>
          <w:trHeight w:val="275"/>
          <w:jc w:val="center"/>
        </w:trPr>
        <w:tc>
          <w:tcPr>
            <w:tcW w:w="4578" w:type="dxa"/>
          </w:tcPr>
          <w:p w14:paraId="4101E69C" w14:textId="77777777" w:rsidR="003F6F23" w:rsidRPr="009D1EC9" w:rsidRDefault="003F6F23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9D1EC9">
              <w:rPr>
                <w:b/>
                <w:sz w:val="28"/>
                <w:szCs w:val="28"/>
              </w:rPr>
              <w:t>Учебные недели</w:t>
            </w:r>
          </w:p>
        </w:tc>
        <w:tc>
          <w:tcPr>
            <w:tcW w:w="1311" w:type="dxa"/>
          </w:tcPr>
          <w:p w14:paraId="00F8C31F" w14:textId="77777777" w:rsidR="003F6F23" w:rsidRPr="009D1EC9" w:rsidRDefault="003F6F23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9D1EC9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14:paraId="62622492" w14:textId="77777777" w:rsidR="003F6F23" w:rsidRPr="009D1EC9" w:rsidRDefault="003F6F23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9D1EC9">
              <w:rPr>
                <w:sz w:val="28"/>
                <w:szCs w:val="28"/>
              </w:rPr>
              <w:t>2</w:t>
            </w:r>
          </w:p>
        </w:tc>
      </w:tr>
      <w:tr w:rsidR="003F6F23" w:rsidRPr="00F72757" w14:paraId="71B7326F" w14:textId="77777777" w:rsidTr="005E28EC">
        <w:trPr>
          <w:trHeight w:val="275"/>
          <w:jc w:val="center"/>
        </w:trPr>
        <w:tc>
          <w:tcPr>
            <w:tcW w:w="4578" w:type="dxa"/>
          </w:tcPr>
          <w:p w14:paraId="0E4A424B" w14:textId="77777777" w:rsidR="003F6F23" w:rsidRPr="009D1EC9" w:rsidRDefault="003F6F23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9D1EC9">
              <w:rPr>
                <w:b/>
                <w:sz w:val="28"/>
                <w:szCs w:val="28"/>
              </w:rPr>
              <w:t>Учебные занятия (Т)</w:t>
            </w:r>
          </w:p>
        </w:tc>
        <w:tc>
          <w:tcPr>
            <w:tcW w:w="1311" w:type="dxa"/>
          </w:tcPr>
          <w:p w14:paraId="51DDF0F1" w14:textId="77777777" w:rsidR="003F6F23" w:rsidRPr="009D1EC9" w:rsidRDefault="003F6F23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9D1EC9">
              <w:rPr>
                <w:sz w:val="28"/>
                <w:szCs w:val="28"/>
              </w:rPr>
              <w:t>T</w:t>
            </w:r>
          </w:p>
        </w:tc>
        <w:tc>
          <w:tcPr>
            <w:tcW w:w="1309" w:type="dxa"/>
          </w:tcPr>
          <w:p w14:paraId="4A712225" w14:textId="23F737D7" w:rsidR="003F6F23" w:rsidRPr="009D1EC9" w:rsidRDefault="003F6F23" w:rsidP="00A7246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3F6F23" w:rsidRPr="00F72757" w14:paraId="2914220F" w14:textId="77777777" w:rsidTr="005E28EC">
        <w:trPr>
          <w:trHeight w:val="275"/>
          <w:jc w:val="center"/>
        </w:trPr>
        <w:tc>
          <w:tcPr>
            <w:tcW w:w="4578" w:type="dxa"/>
          </w:tcPr>
          <w:p w14:paraId="3DB3F4A8" w14:textId="16E21401" w:rsidR="003F6F23" w:rsidRPr="009D1EC9" w:rsidRDefault="003F6F23" w:rsidP="00A7246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D1EC9">
              <w:rPr>
                <w:b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311" w:type="dxa"/>
          </w:tcPr>
          <w:p w14:paraId="3BBDA8B3" w14:textId="3F9A1222" w:rsidR="003F6F23" w:rsidRPr="009D1EC9" w:rsidRDefault="003F6F23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9D1EC9">
              <w:rPr>
                <w:sz w:val="28"/>
                <w:szCs w:val="28"/>
              </w:rPr>
              <w:t>ПЗ</w:t>
            </w:r>
          </w:p>
        </w:tc>
        <w:tc>
          <w:tcPr>
            <w:tcW w:w="1309" w:type="dxa"/>
          </w:tcPr>
          <w:p w14:paraId="75FDA26E" w14:textId="1BDFA432" w:rsidR="003F6F23" w:rsidRPr="009D1EC9" w:rsidRDefault="003F6F23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9D1EC9">
              <w:rPr>
                <w:sz w:val="28"/>
                <w:szCs w:val="28"/>
              </w:rPr>
              <w:t>ПЗ</w:t>
            </w:r>
          </w:p>
        </w:tc>
      </w:tr>
      <w:tr w:rsidR="003F6F23" w:rsidRPr="00F72757" w14:paraId="5D8BE507" w14:textId="77777777" w:rsidTr="005E28EC">
        <w:trPr>
          <w:trHeight w:val="277"/>
          <w:jc w:val="center"/>
        </w:trPr>
        <w:tc>
          <w:tcPr>
            <w:tcW w:w="4578" w:type="dxa"/>
          </w:tcPr>
          <w:p w14:paraId="1C16AF62" w14:textId="77777777" w:rsidR="003F6F23" w:rsidRPr="009D1EC9" w:rsidRDefault="003F6F23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9D1EC9">
              <w:rPr>
                <w:b/>
                <w:sz w:val="28"/>
                <w:szCs w:val="28"/>
              </w:rPr>
              <w:t>Выездные занятия (В)</w:t>
            </w:r>
          </w:p>
        </w:tc>
        <w:tc>
          <w:tcPr>
            <w:tcW w:w="1311" w:type="dxa"/>
          </w:tcPr>
          <w:p w14:paraId="2D53121A" w14:textId="77777777" w:rsidR="003F6F23" w:rsidRPr="009D1EC9" w:rsidRDefault="003F6F23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9D1EC9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09" w:type="dxa"/>
          </w:tcPr>
          <w:p w14:paraId="66EA3E91" w14:textId="77777777" w:rsidR="003F6F23" w:rsidRPr="009D1EC9" w:rsidRDefault="003F6F23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9D1EC9">
              <w:rPr>
                <w:w w:val="99"/>
                <w:sz w:val="28"/>
                <w:szCs w:val="28"/>
              </w:rPr>
              <w:t>–</w:t>
            </w:r>
          </w:p>
        </w:tc>
      </w:tr>
      <w:tr w:rsidR="00F72757" w:rsidRPr="00F72757" w14:paraId="243E4865" w14:textId="77777777" w:rsidTr="00F72757">
        <w:trPr>
          <w:trHeight w:val="849"/>
          <w:jc w:val="center"/>
        </w:trPr>
        <w:tc>
          <w:tcPr>
            <w:tcW w:w="4578" w:type="dxa"/>
          </w:tcPr>
          <w:p w14:paraId="42F4ECE6" w14:textId="77777777" w:rsidR="00F72757" w:rsidRPr="009D1EC9" w:rsidRDefault="00F72757" w:rsidP="00F72757">
            <w:pPr>
              <w:pStyle w:val="TableParagraph"/>
              <w:jc w:val="center"/>
              <w:rPr>
                <w:sz w:val="28"/>
                <w:szCs w:val="28"/>
              </w:rPr>
            </w:pPr>
            <w:r w:rsidRPr="009D1EC9">
              <w:rPr>
                <w:b/>
                <w:sz w:val="28"/>
                <w:szCs w:val="28"/>
              </w:rPr>
              <w:t>Контроль</w:t>
            </w:r>
          </w:p>
          <w:p w14:paraId="49311988" w14:textId="6C2D16F9" w:rsidR="00F72757" w:rsidRPr="009D1EC9" w:rsidRDefault="003D790B" w:rsidP="00F72757">
            <w:pPr>
              <w:pStyle w:val="TableParagraph"/>
              <w:jc w:val="center"/>
              <w:rPr>
                <w:sz w:val="28"/>
                <w:szCs w:val="28"/>
              </w:rPr>
            </w:pPr>
            <w:r w:rsidRPr="009D1EC9">
              <w:rPr>
                <w:b/>
                <w:sz w:val="28"/>
                <w:szCs w:val="28"/>
              </w:rPr>
              <w:t>Промежуточная аттестация</w:t>
            </w:r>
            <w:r w:rsidR="00F72757" w:rsidRPr="009D1EC9">
              <w:rPr>
                <w:b/>
                <w:sz w:val="28"/>
                <w:szCs w:val="28"/>
              </w:rPr>
              <w:t xml:space="preserve"> (</w:t>
            </w:r>
            <w:r w:rsidRPr="009D1EC9">
              <w:rPr>
                <w:b/>
                <w:sz w:val="28"/>
                <w:szCs w:val="28"/>
              </w:rPr>
              <w:t>ПА</w:t>
            </w:r>
            <w:r w:rsidR="00F72757" w:rsidRPr="009D1EC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11" w:type="dxa"/>
            <w:vAlign w:val="center"/>
          </w:tcPr>
          <w:p w14:paraId="7BAD5869" w14:textId="395A5F80" w:rsidR="00F72757" w:rsidRPr="009D1EC9" w:rsidRDefault="003D790B" w:rsidP="00F72757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9D1EC9">
              <w:rPr>
                <w:bCs/>
                <w:sz w:val="28"/>
                <w:szCs w:val="28"/>
              </w:rPr>
              <w:t>ПА</w:t>
            </w:r>
          </w:p>
        </w:tc>
        <w:tc>
          <w:tcPr>
            <w:tcW w:w="1309" w:type="dxa"/>
            <w:vAlign w:val="center"/>
          </w:tcPr>
          <w:p w14:paraId="4425A476" w14:textId="7FBD9EB9" w:rsidR="00F72757" w:rsidRPr="009D1EC9" w:rsidRDefault="003D790B" w:rsidP="00F72757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9D1EC9">
              <w:rPr>
                <w:bCs/>
                <w:sz w:val="28"/>
                <w:szCs w:val="28"/>
              </w:rPr>
              <w:t>ПА</w:t>
            </w:r>
          </w:p>
        </w:tc>
      </w:tr>
      <w:tr w:rsidR="003F6F23" w:rsidRPr="00F052D7" w14:paraId="07B32D54" w14:textId="77777777" w:rsidTr="005E28EC">
        <w:trPr>
          <w:trHeight w:val="275"/>
          <w:jc w:val="center"/>
        </w:trPr>
        <w:tc>
          <w:tcPr>
            <w:tcW w:w="4578" w:type="dxa"/>
          </w:tcPr>
          <w:p w14:paraId="046C1014" w14:textId="17F8EBE2" w:rsidR="003F6F23" w:rsidRPr="009D1EC9" w:rsidRDefault="003F6F23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9D1EC9">
              <w:rPr>
                <w:b/>
                <w:sz w:val="28"/>
                <w:szCs w:val="28"/>
              </w:rPr>
              <w:t>Итогов</w:t>
            </w:r>
            <w:r w:rsidR="00F72757" w:rsidRPr="009D1EC9">
              <w:rPr>
                <w:b/>
                <w:sz w:val="28"/>
                <w:szCs w:val="28"/>
              </w:rPr>
              <w:t xml:space="preserve">ое тестирование </w:t>
            </w:r>
            <w:r w:rsidRPr="009D1EC9">
              <w:rPr>
                <w:b/>
                <w:sz w:val="28"/>
                <w:szCs w:val="28"/>
              </w:rPr>
              <w:t>(И</w:t>
            </w:r>
            <w:r w:rsidR="00F72757" w:rsidRPr="009D1EC9">
              <w:rPr>
                <w:b/>
                <w:sz w:val="28"/>
                <w:szCs w:val="28"/>
              </w:rPr>
              <w:t>Т</w:t>
            </w:r>
            <w:r w:rsidRPr="009D1EC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11" w:type="dxa"/>
          </w:tcPr>
          <w:p w14:paraId="40B18A62" w14:textId="77777777" w:rsidR="003F6F23" w:rsidRPr="009D1EC9" w:rsidRDefault="003F6F23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9D1EC9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09" w:type="dxa"/>
          </w:tcPr>
          <w:p w14:paraId="7616B780" w14:textId="6B887722" w:rsidR="003F6F23" w:rsidRPr="009D1EC9" w:rsidRDefault="003F6F23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9D1EC9">
              <w:rPr>
                <w:w w:val="99"/>
                <w:sz w:val="28"/>
                <w:szCs w:val="28"/>
              </w:rPr>
              <w:t>ИА</w:t>
            </w:r>
          </w:p>
        </w:tc>
      </w:tr>
    </w:tbl>
    <w:p w14:paraId="7FDE993F" w14:textId="77777777" w:rsidR="00250B44" w:rsidRPr="00F052D7" w:rsidRDefault="00250B44" w:rsidP="001E0F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AA0CC3" w14:textId="77777777" w:rsidR="00CC0173" w:rsidRPr="00F052D7" w:rsidRDefault="00CC0173" w:rsidP="001E0F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B84685" w14:textId="77777777" w:rsidR="001941F0" w:rsidRPr="00F052D7" w:rsidRDefault="001941F0" w:rsidP="001E0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762033" w14:textId="77777777" w:rsidR="00250B44" w:rsidRPr="00067BB6" w:rsidRDefault="005373E1" w:rsidP="00067BB6">
      <w:pPr>
        <w:pStyle w:val="120"/>
        <w:ind w:left="0"/>
        <w:jc w:val="center"/>
      </w:pPr>
      <w:bookmarkStart w:id="9" w:name="_Toc59710908"/>
      <w:r w:rsidRPr="00067BB6">
        <w:t>4</w:t>
      </w:r>
      <w:r w:rsidR="00FE60F3" w:rsidRPr="00067BB6">
        <w:t>. РАБОЧИЕ ПРОГРАММЫ МОДУЛЕЙ</w:t>
      </w:r>
      <w:bookmarkEnd w:id="9"/>
    </w:p>
    <w:p w14:paraId="5D18FF78" w14:textId="4F6F092A" w:rsidR="00F72757" w:rsidRPr="00F72757" w:rsidRDefault="001E0F95" w:rsidP="00F72757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ru-RU"/>
        </w:rPr>
      </w:pPr>
      <w:r w:rsidRPr="00D82E02">
        <w:rPr>
          <w:rFonts w:ascii="Times New Roman" w:hAnsi="Times New Roman" w:cs="Times New Roman"/>
          <w:b/>
          <w:sz w:val="28"/>
          <w:szCs w:val="28"/>
        </w:rPr>
        <w:t xml:space="preserve">Рабочая программа модуля </w:t>
      </w:r>
      <w:r w:rsidR="00F72757"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 xml:space="preserve">1. </w:t>
      </w:r>
      <w:r w:rsidR="00F72757" w:rsidRPr="00F72757">
        <w:rPr>
          <w:rFonts w:ascii="Times New Roman" w:hAnsi="Times New Roman" w:cs="Times New Roman"/>
          <w:b/>
          <w:sz w:val="28"/>
          <w:szCs w:val="28"/>
        </w:rPr>
        <w:t>Информационная безопасность в ОО: исторические предпосылки, основные понятия и определения.</w:t>
      </w:r>
    </w:p>
    <w:p w14:paraId="226BBEF9" w14:textId="1206AB2D" w:rsidR="001E0F95" w:rsidRPr="00D82E02" w:rsidRDefault="001E0F95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E02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часов: </w:t>
      </w:r>
      <w:r w:rsidR="00A13F4F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D82E02">
        <w:rPr>
          <w:rFonts w:ascii="Times New Roman" w:eastAsia="Times New Roman" w:hAnsi="Times New Roman" w:cs="Times New Roman"/>
          <w:sz w:val="28"/>
          <w:szCs w:val="28"/>
        </w:rPr>
        <w:t xml:space="preserve"> ч., в </w:t>
      </w:r>
      <w:proofErr w:type="spellStart"/>
      <w:r w:rsidRPr="00D82E0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82E02">
        <w:rPr>
          <w:rFonts w:ascii="Times New Roman" w:eastAsia="Times New Roman" w:hAnsi="Times New Roman" w:cs="Times New Roman"/>
          <w:sz w:val="28"/>
          <w:szCs w:val="28"/>
        </w:rPr>
        <w:t xml:space="preserve">. лекций - </w:t>
      </w:r>
      <w:r w:rsidR="00A13F4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82E02">
        <w:rPr>
          <w:rFonts w:ascii="Times New Roman" w:eastAsia="Times New Roman" w:hAnsi="Times New Roman" w:cs="Times New Roman"/>
          <w:sz w:val="28"/>
          <w:szCs w:val="28"/>
        </w:rPr>
        <w:t xml:space="preserve"> ч., практическая работа – </w:t>
      </w:r>
      <w:r w:rsidR="00A13F4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82E02">
        <w:rPr>
          <w:rFonts w:ascii="Times New Roman" w:eastAsia="Times New Roman" w:hAnsi="Times New Roman" w:cs="Times New Roman"/>
          <w:sz w:val="28"/>
          <w:szCs w:val="28"/>
        </w:rPr>
        <w:t xml:space="preserve"> ч., самостоятельная работа - </w:t>
      </w:r>
      <w:r w:rsidR="00A13F4F" w:rsidRPr="009D1EC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D1EC9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 w:rsidR="00A13F4F" w:rsidRPr="009D1EC9">
        <w:rPr>
          <w:rFonts w:ascii="Times New Roman" w:eastAsia="Times New Roman" w:hAnsi="Times New Roman" w:cs="Times New Roman"/>
          <w:sz w:val="28"/>
          <w:szCs w:val="28"/>
        </w:rPr>
        <w:t>, тестирование по модулю – 1 ч</w:t>
      </w:r>
    </w:p>
    <w:p w14:paraId="1A8A1E3E" w14:textId="36F01C20" w:rsidR="00B03020" w:rsidRDefault="00B03020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3D32742" w14:textId="2F3EA147" w:rsidR="00D82E02" w:rsidRPr="00052099" w:rsidRDefault="00D82E02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 w:bidi="ru-RU"/>
        </w:rPr>
      </w:pPr>
      <w:r w:rsidRPr="00E56C76">
        <w:rPr>
          <w:rFonts w:ascii="Times New Roman" w:hAnsi="Times New Roman" w:cs="Times New Roman"/>
          <w:b/>
          <w:sz w:val="28"/>
          <w:szCs w:val="28"/>
        </w:rPr>
        <w:t>Лекция (</w:t>
      </w:r>
      <w:r w:rsidR="00E56C76" w:rsidRPr="00052099">
        <w:rPr>
          <w:rFonts w:ascii="Times New Roman" w:hAnsi="Times New Roman" w:cs="Times New Roman"/>
          <w:b/>
          <w:sz w:val="28"/>
          <w:szCs w:val="28"/>
        </w:rPr>
        <w:t>2</w:t>
      </w:r>
      <w:r w:rsidRPr="00E56C76">
        <w:rPr>
          <w:rFonts w:ascii="Times New Roman" w:hAnsi="Times New Roman" w:cs="Times New Roman"/>
          <w:b/>
          <w:sz w:val="28"/>
          <w:szCs w:val="28"/>
        </w:rPr>
        <w:t xml:space="preserve"> ч.)</w:t>
      </w:r>
      <w:r w:rsidRPr="00E56C76">
        <w:rPr>
          <w:b/>
          <w:bCs/>
          <w:sz w:val="28"/>
          <w:szCs w:val="28"/>
          <w:shd w:val="clear" w:color="auto" w:fill="FFFFFF"/>
        </w:rPr>
        <w:t xml:space="preserve"> </w:t>
      </w:r>
      <w:r w:rsidR="00A13F4F" w:rsidRPr="00E56C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 w:bidi="ru-RU"/>
        </w:rPr>
        <w:t>Исторические предпосылки информационной безопасности образовательной организации</w:t>
      </w:r>
      <w:r w:rsidR="00052099" w:rsidRPr="000520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 w:bidi="ru-RU"/>
        </w:rPr>
        <w:t>.</w:t>
      </w:r>
    </w:p>
    <w:p w14:paraId="14680C39" w14:textId="4DDECAED" w:rsidR="001E0F95" w:rsidRPr="00E564E7" w:rsidRDefault="00223FB9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3FB9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Информатизация. Угрозы для информации. Средства защиты информации. Информационные технологии в целом. История развития информационных технологий. Защита информации в целом</w:t>
      </w:r>
      <w:r w:rsidRPr="00E564E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4E0FC3FE" w14:textId="77777777" w:rsidR="00223FB9" w:rsidRDefault="00223FB9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36C6D4" w14:textId="2A0C26F0" w:rsidR="00E56C76" w:rsidRPr="00052099" w:rsidRDefault="00E56C76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56C76">
        <w:rPr>
          <w:rFonts w:ascii="Times New Roman" w:hAnsi="Times New Roman" w:cs="Times New Roman"/>
          <w:b/>
          <w:sz w:val="28"/>
          <w:szCs w:val="28"/>
        </w:rPr>
        <w:t>Лекция (2 ч.)</w:t>
      </w:r>
      <w:r w:rsidRPr="00E56C76">
        <w:rPr>
          <w:b/>
          <w:bCs/>
          <w:sz w:val="28"/>
          <w:szCs w:val="28"/>
          <w:shd w:val="clear" w:color="auto" w:fill="FFFFFF"/>
        </w:rPr>
        <w:t xml:space="preserve"> </w:t>
      </w:r>
      <w:r w:rsidRPr="00E56C7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Основные направления информационной безопасности</w:t>
      </w:r>
      <w:r w:rsidR="00052099" w:rsidRPr="0005209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</w:p>
    <w:p w14:paraId="4F5C39D6" w14:textId="29DBEDC2" w:rsidR="00016DF8" w:rsidRPr="00E564E7" w:rsidRDefault="00223FB9" w:rsidP="00016DF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16DF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Направления информационной безопасности. </w:t>
      </w:r>
      <w:r w:rsidR="00016DF8" w:rsidRPr="00016DF8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Правовая защита. Организационная защита. Инженерно-техническая защита. Физические средства защиты. Аппаратные средства защиты. Программные средства защиты</w:t>
      </w:r>
      <w:r w:rsidR="00016DF8" w:rsidRPr="00E564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016DF8" w:rsidRPr="00016DF8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Криптографические средства защиты</w:t>
      </w:r>
      <w:r w:rsidR="00052099" w:rsidRPr="00E564E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2150D7B7" w14:textId="77777777" w:rsidR="00223FB9" w:rsidRPr="00E56C76" w:rsidRDefault="00223FB9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14:paraId="5D9C1F24" w14:textId="35A22FAF" w:rsidR="00E56C76" w:rsidRPr="00052099" w:rsidRDefault="00E56C76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56C76">
        <w:rPr>
          <w:rFonts w:ascii="Times New Roman" w:hAnsi="Times New Roman" w:cs="Times New Roman"/>
          <w:b/>
          <w:sz w:val="28"/>
          <w:szCs w:val="28"/>
        </w:rPr>
        <w:t>Лекция (2 ч.)</w:t>
      </w:r>
      <w:r w:rsidRPr="00E56C76">
        <w:rPr>
          <w:b/>
          <w:bCs/>
          <w:sz w:val="28"/>
          <w:szCs w:val="28"/>
          <w:shd w:val="clear" w:color="auto" w:fill="FFFFFF"/>
        </w:rPr>
        <w:t xml:space="preserve"> </w:t>
      </w:r>
      <w:r w:rsidRPr="00E56C7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Потенциальные объемы работ по защите информации в образовательной организации</w:t>
      </w:r>
      <w:r w:rsidR="00052099" w:rsidRPr="0005209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</w:p>
    <w:p w14:paraId="4E214E9B" w14:textId="04816F07" w:rsidR="0065524B" w:rsidRPr="0065524B" w:rsidRDefault="0065524B" w:rsidP="0065524B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52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Информатизация образования. </w:t>
      </w:r>
      <w:r w:rsidR="00052099" w:rsidRPr="0065524B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Процесс информатизации образования</w:t>
      </w:r>
      <w:r w:rsidRPr="006552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052099" w:rsidRPr="0065524B">
        <w:rPr>
          <w:rFonts w:ascii="Times New Roman" w:eastAsia="Arial Unicode MS" w:hAnsi="Times New Roman" w:cs="Times New Roman"/>
          <w:sz w:val="28"/>
          <w:szCs w:val="28"/>
          <w:lang w:eastAsia="ru-RU"/>
        </w:rPr>
        <w:t>Этапы информатизации образования</w:t>
      </w:r>
      <w:r w:rsidRPr="006552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Аспекты образовательных средств ИТ. Единое информационное пространство школы </w:t>
      </w:r>
    </w:p>
    <w:p w14:paraId="39A28C43" w14:textId="77777777" w:rsidR="0065524B" w:rsidRPr="0065524B" w:rsidRDefault="0065524B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E6CAAA8" w14:textId="77777777" w:rsidR="0065524B" w:rsidRPr="0065524B" w:rsidRDefault="001E0F95" w:rsidP="0065524B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552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Самостоятельная работа (</w:t>
      </w:r>
      <w:r w:rsidR="00DB712D" w:rsidRPr="006552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D82E02" w:rsidRPr="006552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ч.)</w:t>
      </w:r>
    </w:p>
    <w:p w14:paraId="7796D8FE" w14:textId="156D8580" w:rsidR="00D82E02" w:rsidRPr="0065524B" w:rsidRDefault="0065524B" w:rsidP="0065524B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524B">
        <w:rPr>
          <w:rFonts w:ascii="Times New Roman" w:eastAsia="Arial Unicode MS" w:hAnsi="Times New Roman" w:cs="Times New Roman"/>
          <w:sz w:val="28"/>
          <w:szCs w:val="28"/>
          <w:lang w:eastAsia="ru-RU"/>
        </w:rPr>
        <w:t>Изучить следующие материалы: Концептуальная модель информационной безопасности. Доктрина информационной безопасности РФ.</w:t>
      </w:r>
    </w:p>
    <w:p w14:paraId="03ADC510" w14:textId="77777777" w:rsidR="0065524B" w:rsidRPr="0065524B" w:rsidRDefault="0065524B" w:rsidP="00D34DE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B8D9201" w14:textId="73CFBDB5" w:rsidR="00D34DE8" w:rsidRPr="0065524B" w:rsidRDefault="00D34DE8" w:rsidP="00D34DE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552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Самостоятельная работа (</w:t>
      </w:r>
      <w:r w:rsidR="0065524B" w:rsidRPr="006552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D82E02" w:rsidRPr="006552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552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ч.)</w:t>
      </w:r>
    </w:p>
    <w:p w14:paraId="6C293587" w14:textId="1A8CC7EC" w:rsidR="001E0F95" w:rsidRPr="0065524B" w:rsidRDefault="0065524B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Изучить следующие материалы: </w:t>
      </w:r>
      <w:r w:rsidRPr="0065524B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безопасности данных. Основы методологии построения защищенных информационных систем</w:t>
      </w:r>
    </w:p>
    <w:p w14:paraId="323BFC74" w14:textId="77777777" w:rsidR="00D82E02" w:rsidRPr="0065524B" w:rsidRDefault="00D82E02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74A289" w14:textId="00CC6F47" w:rsidR="00D82E02" w:rsidRPr="0065524B" w:rsidRDefault="00D82E02" w:rsidP="00D82E02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552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Самостоятельная работа (2 ч.)</w:t>
      </w:r>
    </w:p>
    <w:p w14:paraId="68FA32E5" w14:textId="661280EC" w:rsidR="00D82E02" w:rsidRDefault="0065524B" w:rsidP="00D82E02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Изучить следующие материалы: </w:t>
      </w:r>
      <w:r w:rsidRPr="0065524B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Информационная безопасность в образовательной организации</w:t>
      </w:r>
    </w:p>
    <w:p w14:paraId="3B9AE4A9" w14:textId="77777777" w:rsidR="0065524B" w:rsidRPr="0065524B" w:rsidRDefault="0065524B" w:rsidP="00D82E02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FFFFF"/>
        </w:rPr>
      </w:pPr>
    </w:p>
    <w:p w14:paraId="5881436A" w14:textId="042BA576" w:rsidR="0065524B" w:rsidRPr="0065524B" w:rsidRDefault="00C30C6B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24B">
        <w:rPr>
          <w:rFonts w:ascii="Times New Roman" w:hAnsi="Times New Roman" w:cs="Times New Roman"/>
          <w:b/>
          <w:sz w:val="28"/>
          <w:szCs w:val="28"/>
        </w:rPr>
        <w:t xml:space="preserve">Рабочая программа модуля 2. </w:t>
      </w:r>
      <w:r w:rsidR="0065524B" w:rsidRPr="0065524B">
        <w:rPr>
          <w:rFonts w:ascii="Times New Roman" w:hAnsi="Times New Roman" w:cs="Times New Roman"/>
          <w:b/>
          <w:sz w:val="28"/>
          <w:szCs w:val="28"/>
        </w:rPr>
        <w:t>Информационная безопасность компьютеров, локальной сети, сервисов и информационных систем.</w:t>
      </w:r>
    </w:p>
    <w:p w14:paraId="45473296" w14:textId="2927F29B" w:rsidR="001E0F95" w:rsidRPr="00A13F4F" w:rsidRDefault="001E0F95" w:rsidP="00FB08C8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5524B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="0065524B" w:rsidRPr="0065524B">
        <w:rPr>
          <w:rFonts w:ascii="Times New Roman" w:hAnsi="Times New Roman" w:cs="Times New Roman"/>
          <w:sz w:val="28"/>
          <w:szCs w:val="28"/>
        </w:rPr>
        <w:t>25</w:t>
      </w:r>
      <w:r w:rsidRPr="0065524B">
        <w:rPr>
          <w:rFonts w:ascii="Times New Roman" w:hAnsi="Times New Roman" w:cs="Times New Roman"/>
          <w:sz w:val="28"/>
          <w:szCs w:val="28"/>
        </w:rPr>
        <w:t xml:space="preserve"> ч., в </w:t>
      </w:r>
      <w:proofErr w:type="spellStart"/>
      <w:r w:rsidRPr="0065524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5524B">
        <w:rPr>
          <w:rFonts w:ascii="Times New Roman" w:hAnsi="Times New Roman" w:cs="Times New Roman"/>
          <w:sz w:val="28"/>
          <w:szCs w:val="28"/>
        </w:rPr>
        <w:t>. лекционных</w:t>
      </w:r>
      <w:r w:rsidR="00111C47" w:rsidRPr="0065524B">
        <w:rPr>
          <w:rFonts w:ascii="Times New Roman" w:hAnsi="Times New Roman" w:cs="Times New Roman"/>
          <w:sz w:val="28"/>
          <w:szCs w:val="28"/>
        </w:rPr>
        <w:t xml:space="preserve"> </w:t>
      </w:r>
      <w:r w:rsidR="00111C47" w:rsidRPr="006552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5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24B" w:rsidRPr="0065524B">
        <w:rPr>
          <w:rFonts w:ascii="Times New Roman" w:eastAsia="Times New Roman" w:hAnsi="Times New Roman" w:cs="Times New Roman"/>
          <w:sz w:val="28"/>
          <w:szCs w:val="28"/>
        </w:rPr>
        <w:t>8</w:t>
      </w:r>
      <w:r w:rsidR="00111C47" w:rsidRPr="00655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24B">
        <w:rPr>
          <w:rFonts w:ascii="Times New Roman" w:eastAsia="Times New Roman" w:hAnsi="Times New Roman" w:cs="Times New Roman"/>
          <w:sz w:val="28"/>
          <w:szCs w:val="28"/>
        </w:rPr>
        <w:t>ч., практических</w:t>
      </w:r>
      <w:r w:rsidR="00111C47" w:rsidRPr="0065524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655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24B" w:rsidRPr="0065524B">
        <w:rPr>
          <w:rFonts w:ascii="Times New Roman" w:eastAsia="Times New Roman" w:hAnsi="Times New Roman" w:cs="Times New Roman"/>
          <w:sz w:val="28"/>
          <w:szCs w:val="28"/>
        </w:rPr>
        <w:t>8</w:t>
      </w:r>
      <w:r w:rsidR="00111C47" w:rsidRPr="00655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24B">
        <w:rPr>
          <w:rFonts w:ascii="Times New Roman" w:eastAsia="Times New Roman" w:hAnsi="Times New Roman" w:cs="Times New Roman"/>
          <w:sz w:val="28"/>
          <w:szCs w:val="28"/>
        </w:rPr>
        <w:t>ч., самостоятельная работа</w:t>
      </w:r>
      <w:r w:rsidR="00111C47" w:rsidRPr="0065524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655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24B" w:rsidRPr="0065524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5524B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 w:rsidR="0065524B" w:rsidRPr="006552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524B" w:rsidRPr="009D1EC9">
        <w:rPr>
          <w:rFonts w:ascii="Times New Roman" w:eastAsia="Times New Roman" w:hAnsi="Times New Roman" w:cs="Times New Roman"/>
          <w:sz w:val="28"/>
          <w:szCs w:val="28"/>
        </w:rPr>
        <w:t>тестирование по модулю – 1 ч</w:t>
      </w:r>
    </w:p>
    <w:p w14:paraId="4A07B818" w14:textId="77777777" w:rsidR="00602DD8" w:rsidRDefault="00602DD8" w:rsidP="00412182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2D9F0A" w14:textId="58803896" w:rsidR="00412182" w:rsidRDefault="005E28EC" w:rsidP="00412182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182">
        <w:rPr>
          <w:rFonts w:ascii="Times New Roman" w:hAnsi="Times New Roman" w:cs="Times New Roman"/>
          <w:b/>
          <w:sz w:val="28"/>
          <w:szCs w:val="28"/>
        </w:rPr>
        <w:t xml:space="preserve">Лекция (2 ч.) </w:t>
      </w:r>
      <w:r w:rsidR="0065524B" w:rsidRPr="00412182">
        <w:rPr>
          <w:rFonts w:ascii="Times New Roman" w:hAnsi="Times New Roman" w:cs="Times New Roman"/>
          <w:b/>
          <w:sz w:val="28"/>
          <w:szCs w:val="28"/>
        </w:rPr>
        <w:t>Оснащение современной образовательной организации.</w:t>
      </w:r>
    </w:p>
    <w:p w14:paraId="174FBCF1" w14:textId="5B4C266A" w:rsidR="00412182" w:rsidRPr="00CC7F9B" w:rsidRDefault="00412182" w:rsidP="00CC7F9B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182">
        <w:rPr>
          <w:rFonts w:ascii="Times New Roman" w:hAnsi="Times New Roman" w:cs="Times New Roman"/>
          <w:sz w:val="28"/>
          <w:szCs w:val="28"/>
        </w:rPr>
        <w:t>Формирование цифровой образовательной среды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2182">
        <w:rPr>
          <w:rFonts w:ascii="Times New Roman" w:hAnsi="Times New Roman" w:cs="Times New Roman"/>
          <w:sz w:val="28"/>
          <w:szCs w:val="28"/>
        </w:rPr>
        <w:t>Цифровая образовательная среда образовательной организации (ЦОС ОО)</w:t>
      </w:r>
      <w:r w:rsidR="00CC7F9B" w:rsidRPr="00CC7F9B">
        <w:rPr>
          <w:rFonts w:ascii="Times New Roman" w:hAnsi="Times New Roman" w:cs="Times New Roman"/>
          <w:sz w:val="28"/>
          <w:szCs w:val="28"/>
        </w:rPr>
        <w:t>. Единое информационно-образовательное пространство (ЕИОП)</w:t>
      </w:r>
      <w:r w:rsidR="00CC7F9B">
        <w:rPr>
          <w:rFonts w:ascii="Times New Roman" w:hAnsi="Times New Roman" w:cs="Times New Roman"/>
          <w:sz w:val="28"/>
          <w:szCs w:val="28"/>
        </w:rPr>
        <w:t xml:space="preserve">. </w:t>
      </w:r>
      <w:r w:rsidR="00CC7F9B" w:rsidRPr="00CC7F9B">
        <w:rPr>
          <w:rFonts w:ascii="Times New Roman" w:hAnsi="Times New Roman" w:cs="Times New Roman"/>
          <w:sz w:val="28"/>
          <w:szCs w:val="28"/>
        </w:rPr>
        <w:t>Безопасное информационное пространство общеобразовательной школы</w:t>
      </w:r>
      <w:r w:rsidR="00CC7F9B">
        <w:rPr>
          <w:rFonts w:ascii="Times New Roman" w:hAnsi="Times New Roman" w:cs="Times New Roman"/>
          <w:sz w:val="28"/>
          <w:szCs w:val="28"/>
        </w:rPr>
        <w:t>.</w:t>
      </w:r>
    </w:p>
    <w:p w14:paraId="680BD6E7" w14:textId="77777777" w:rsidR="00602DD8" w:rsidRDefault="00602DD8" w:rsidP="00CC7F9B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39A29" w14:textId="736AECD0" w:rsidR="00CC7F9B" w:rsidRDefault="0065524B" w:rsidP="00CC7F9B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182">
        <w:rPr>
          <w:rFonts w:ascii="Times New Roman" w:hAnsi="Times New Roman" w:cs="Times New Roman"/>
          <w:b/>
          <w:sz w:val="28"/>
          <w:szCs w:val="28"/>
        </w:rPr>
        <w:t>Лекция (2 ч.)</w:t>
      </w:r>
      <w:r w:rsidR="00412182" w:rsidRPr="00412182">
        <w:rPr>
          <w:rFonts w:ascii="Times New Roman" w:hAnsi="Times New Roman" w:cs="Times New Roman"/>
          <w:b/>
          <w:sz w:val="28"/>
          <w:szCs w:val="28"/>
        </w:rPr>
        <w:t xml:space="preserve"> Задачи, решаемые компьютерной техникой образовательной организации</w:t>
      </w:r>
      <w:r w:rsidR="00412182">
        <w:rPr>
          <w:rFonts w:ascii="Times New Roman" w:hAnsi="Times New Roman" w:cs="Times New Roman"/>
          <w:b/>
          <w:sz w:val="28"/>
          <w:szCs w:val="28"/>
        </w:rPr>
        <w:t>.</w:t>
      </w:r>
    </w:p>
    <w:p w14:paraId="0D8A41C7" w14:textId="537A0F54" w:rsidR="00CC7F9B" w:rsidRDefault="00CC7F9B" w:rsidP="00CC7F9B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F9B">
        <w:rPr>
          <w:rFonts w:ascii="Times New Roman" w:hAnsi="Times New Roman" w:cs="Times New Roman"/>
          <w:sz w:val="28"/>
          <w:szCs w:val="28"/>
        </w:rPr>
        <w:t>Информационные и коммуникационные технологии (ИКТ)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7F9B">
        <w:rPr>
          <w:rFonts w:ascii="Times New Roman" w:hAnsi="Times New Roman" w:cs="Times New Roman"/>
          <w:sz w:val="28"/>
          <w:szCs w:val="28"/>
        </w:rPr>
        <w:t>Средства ИКТ в системе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7F9B">
        <w:rPr>
          <w:rFonts w:ascii="Times New Roman" w:hAnsi="Times New Roman" w:cs="Times New Roman"/>
          <w:sz w:val="28"/>
          <w:szCs w:val="28"/>
        </w:rPr>
        <w:t>Аппаратные средства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7F9B">
        <w:rPr>
          <w:rFonts w:ascii="Times New Roman" w:hAnsi="Times New Roman" w:cs="Times New Roman"/>
          <w:sz w:val="28"/>
          <w:szCs w:val="28"/>
        </w:rPr>
        <w:t>Программные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A14452" w14:textId="77777777" w:rsidR="00602DD8" w:rsidRDefault="00602DD8" w:rsidP="00CC7F9B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867AA9" w14:textId="13A17F67" w:rsidR="00CC7F9B" w:rsidRDefault="005E28EC" w:rsidP="00CC7F9B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182">
        <w:rPr>
          <w:rFonts w:ascii="Times New Roman" w:hAnsi="Times New Roman" w:cs="Times New Roman"/>
          <w:b/>
          <w:sz w:val="28"/>
          <w:szCs w:val="28"/>
        </w:rPr>
        <w:t xml:space="preserve">Лекция (2 ч.) </w:t>
      </w:r>
      <w:r w:rsidR="00412182" w:rsidRPr="00412182">
        <w:rPr>
          <w:rFonts w:ascii="Times New Roman" w:hAnsi="Times New Roman" w:cs="Times New Roman"/>
          <w:b/>
          <w:sz w:val="28"/>
          <w:szCs w:val="28"/>
        </w:rPr>
        <w:t>Информационная безопасность персональных данных.</w:t>
      </w:r>
    </w:p>
    <w:p w14:paraId="0C3B3D4D" w14:textId="23BFE4CB" w:rsidR="00CC7F9B" w:rsidRPr="00CC7F9B" w:rsidRDefault="00CC7F9B" w:rsidP="00CC7F9B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F9B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7F9B">
        <w:rPr>
          <w:rFonts w:ascii="Times New Roman" w:hAnsi="Times New Roman" w:cs="Times New Roman"/>
          <w:sz w:val="28"/>
          <w:szCs w:val="28"/>
        </w:rPr>
        <w:t>Персональные данные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7F9B">
        <w:rPr>
          <w:rFonts w:ascii="Times New Roman" w:hAnsi="Times New Roman" w:cs="Times New Roman"/>
          <w:sz w:val="28"/>
          <w:szCs w:val="28"/>
        </w:rPr>
        <w:t>Обзор требований по защите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7F9B">
        <w:rPr>
          <w:rFonts w:ascii="Times New Roman" w:hAnsi="Times New Roman" w:cs="Times New Roman"/>
          <w:sz w:val="28"/>
          <w:szCs w:val="28"/>
        </w:rPr>
        <w:t>Оператор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7F9B">
        <w:rPr>
          <w:rFonts w:ascii="Times New Roman" w:hAnsi="Times New Roman" w:cs="Times New Roman"/>
          <w:sz w:val="28"/>
          <w:szCs w:val="28"/>
        </w:rPr>
        <w:t>Обеспечение безопасности персональных данных при их обработке.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F9B">
        <w:rPr>
          <w:rFonts w:ascii="Times New Roman" w:hAnsi="Times New Roman" w:cs="Times New Roman"/>
          <w:sz w:val="28"/>
          <w:szCs w:val="28"/>
        </w:rPr>
        <w:t>Информационная система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7F9B">
        <w:rPr>
          <w:rFonts w:ascii="Times New Roman" w:hAnsi="Times New Roman" w:cs="Times New Roman"/>
          <w:sz w:val="28"/>
          <w:szCs w:val="28"/>
        </w:rPr>
        <w:t>Создание системы защиты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7F9B">
        <w:rPr>
          <w:rFonts w:ascii="Times New Roman" w:hAnsi="Times New Roman" w:cs="Times New Roman"/>
          <w:sz w:val="28"/>
          <w:szCs w:val="28"/>
        </w:rPr>
        <w:t>Проверки регуляторов по обеспечению информационной безопасности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22CEF9" w14:textId="77777777" w:rsidR="00602DD8" w:rsidRDefault="00602DD8" w:rsidP="00412182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F58787" w14:textId="06C6D695" w:rsidR="005E28EC" w:rsidRDefault="005E28EC" w:rsidP="00412182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182">
        <w:rPr>
          <w:rFonts w:ascii="Times New Roman" w:hAnsi="Times New Roman" w:cs="Times New Roman"/>
          <w:b/>
          <w:sz w:val="28"/>
          <w:szCs w:val="28"/>
        </w:rPr>
        <w:t>Лекция (</w:t>
      </w:r>
      <w:r w:rsidR="00412182" w:rsidRPr="00412182">
        <w:rPr>
          <w:rFonts w:ascii="Times New Roman" w:hAnsi="Times New Roman" w:cs="Times New Roman"/>
          <w:b/>
          <w:sz w:val="28"/>
          <w:szCs w:val="28"/>
        </w:rPr>
        <w:t>2</w:t>
      </w:r>
      <w:r w:rsidRPr="00412182">
        <w:rPr>
          <w:rFonts w:ascii="Times New Roman" w:hAnsi="Times New Roman" w:cs="Times New Roman"/>
          <w:b/>
          <w:sz w:val="28"/>
          <w:szCs w:val="28"/>
        </w:rPr>
        <w:t xml:space="preserve"> ч.) </w:t>
      </w:r>
      <w:r w:rsidR="00412182" w:rsidRPr="00412182">
        <w:rPr>
          <w:rFonts w:ascii="Times New Roman" w:hAnsi="Times New Roman" w:cs="Times New Roman"/>
          <w:b/>
          <w:sz w:val="28"/>
          <w:szCs w:val="28"/>
        </w:rPr>
        <w:t>Технические работы по защите информации.</w:t>
      </w:r>
    </w:p>
    <w:p w14:paraId="03F7206E" w14:textId="623D7174" w:rsidR="00412182" w:rsidRPr="000337F1" w:rsidRDefault="00CC7F9B" w:rsidP="000337F1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F9B">
        <w:rPr>
          <w:rFonts w:ascii="Times New Roman" w:hAnsi="Times New Roman" w:cs="Times New Roman"/>
          <w:sz w:val="28"/>
          <w:szCs w:val="28"/>
        </w:rPr>
        <w:t>Система органов государственной власти и управления в сфере информатизации и информационной безопасности.</w:t>
      </w:r>
      <w:r w:rsidR="000337F1">
        <w:rPr>
          <w:rFonts w:ascii="Times New Roman" w:hAnsi="Times New Roman" w:cs="Times New Roman"/>
          <w:sz w:val="28"/>
          <w:szCs w:val="28"/>
        </w:rPr>
        <w:t xml:space="preserve"> </w:t>
      </w:r>
      <w:r w:rsidRPr="00CC7F9B">
        <w:rPr>
          <w:rFonts w:ascii="Times New Roman" w:hAnsi="Times New Roman" w:cs="Times New Roman"/>
          <w:sz w:val="28"/>
          <w:szCs w:val="28"/>
        </w:rPr>
        <w:t>Организация системы лицензирования в области ТЗИ.</w:t>
      </w:r>
      <w:r w:rsidR="000337F1">
        <w:rPr>
          <w:rFonts w:ascii="Times New Roman" w:hAnsi="Times New Roman" w:cs="Times New Roman"/>
          <w:sz w:val="28"/>
          <w:szCs w:val="28"/>
        </w:rPr>
        <w:t xml:space="preserve"> </w:t>
      </w:r>
      <w:r w:rsidRPr="00CC7F9B">
        <w:rPr>
          <w:rFonts w:ascii="Times New Roman" w:hAnsi="Times New Roman" w:cs="Times New Roman"/>
          <w:sz w:val="28"/>
          <w:szCs w:val="28"/>
        </w:rPr>
        <w:t>Методика подготовки и проведения процедуры лицензирования деятельности.</w:t>
      </w:r>
      <w:r w:rsidR="000337F1">
        <w:rPr>
          <w:rFonts w:ascii="Times New Roman" w:hAnsi="Times New Roman" w:cs="Times New Roman"/>
          <w:sz w:val="28"/>
          <w:szCs w:val="28"/>
        </w:rPr>
        <w:t xml:space="preserve"> </w:t>
      </w:r>
      <w:r w:rsidRPr="00CC7F9B">
        <w:rPr>
          <w:rFonts w:ascii="Times New Roman" w:hAnsi="Times New Roman" w:cs="Times New Roman"/>
          <w:sz w:val="28"/>
          <w:szCs w:val="28"/>
        </w:rPr>
        <w:t>Аттестация объектов информатизации по требованиям безопасности.</w:t>
      </w:r>
      <w:r w:rsidR="000337F1">
        <w:rPr>
          <w:rFonts w:ascii="Times New Roman" w:hAnsi="Times New Roman" w:cs="Times New Roman"/>
          <w:sz w:val="28"/>
          <w:szCs w:val="28"/>
        </w:rPr>
        <w:t xml:space="preserve"> </w:t>
      </w:r>
      <w:r w:rsidRPr="00CC7F9B">
        <w:rPr>
          <w:rFonts w:ascii="Times New Roman" w:hAnsi="Times New Roman" w:cs="Times New Roman"/>
          <w:sz w:val="28"/>
          <w:szCs w:val="28"/>
        </w:rPr>
        <w:t>Сертификация средств защиты информации.</w:t>
      </w:r>
      <w:r w:rsidR="000337F1">
        <w:rPr>
          <w:rFonts w:ascii="Times New Roman" w:hAnsi="Times New Roman" w:cs="Times New Roman"/>
          <w:sz w:val="28"/>
          <w:szCs w:val="28"/>
        </w:rPr>
        <w:t xml:space="preserve"> </w:t>
      </w:r>
      <w:r w:rsidR="000337F1" w:rsidRPr="000337F1">
        <w:rPr>
          <w:rFonts w:ascii="Times New Roman" w:hAnsi="Times New Roman" w:cs="Times New Roman"/>
          <w:sz w:val="28"/>
          <w:szCs w:val="28"/>
        </w:rPr>
        <w:t>Обеспечение безопасности в сетях</w:t>
      </w:r>
      <w:r w:rsidR="000337F1">
        <w:rPr>
          <w:rFonts w:ascii="Times New Roman" w:hAnsi="Times New Roman" w:cs="Times New Roman"/>
          <w:sz w:val="28"/>
          <w:szCs w:val="28"/>
        </w:rPr>
        <w:t>.</w:t>
      </w:r>
    </w:p>
    <w:p w14:paraId="0E0385AD" w14:textId="77777777" w:rsidR="002C54B2" w:rsidRDefault="002C54B2" w:rsidP="000337F1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80BECB" w14:textId="79BACAD0" w:rsidR="000337F1" w:rsidRPr="000337F1" w:rsidRDefault="001E0F95" w:rsidP="000337F1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7F1">
        <w:rPr>
          <w:rFonts w:ascii="Times New Roman" w:hAnsi="Times New Roman" w:cs="Times New Roman"/>
          <w:b/>
          <w:sz w:val="28"/>
          <w:szCs w:val="28"/>
        </w:rPr>
        <w:t>Практическая работа (</w:t>
      </w:r>
      <w:r w:rsidR="000337F1" w:rsidRPr="000337F1">
        <w:rPr>
          <w:rFonts w:ascii="Times New Roman" w:hAnsi="Times New Roman" w:cs="Times New Roman"/>
          <w:b/>
          <w:sz w:val="28"/>
          <w:szCs w:val="28"/>
        </w:rPr>
        <w:t>4</w:t>
      </w:r>
      <w:r w:rsidR="007C5376" w:rsidRPr="00033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7F1">
        <w:rPr>
          <w:rFonts w:ascii="Times New Roman" w:hAnsi="Times New Roman" w:cs="Times New Roman"/>
          <w:b/>
          <w:sz w:val="28"/>
          <w:szCs w:val="28"/>
        </w:rPr>
        <w:t>ч.)</w:t>
      </w:r>
    </w:p>
    <w:p w14:paraId="0616C47B" w14:textId="5408A5F3" w:rsidR="000337F1" w:rsidRPr="000337F1" w:rsidRDefault="000337F1" w:rsidP="000337F1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7F1">
        <w:rPr>
          <w:rFonts w:ascii="Times New Roman" w:hAnsi="Times New Roman" w:cs="Times New Roman"/>
          <w:sz w:val="28"/>
          <w:szCs w:val="28"/>
        </w:rPr>
        <w:t>Оснащение современной образовательной организации. Анализ и расчёты по группам объектов и средств материально-технического обеспечения в образовательной организации по месту работы слушателя КПК.</w:t>
      </w:r>
    </w:p>
    <w:p w14:paraId="24A7E81C" w14:textId="77777777" w:rsidR="00602DD8" w:rsidRDefault="00602DD8" w:rsidP="000337F1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82F21F" w14:textId="29405920" w:rsidR="000337F1" w:rsidRDefault="005E28EC" w:rsidP="000337F1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7F1">
        <w:rPr>
          <w:rFonts w:ascii="Times New Roman" w:hAnsi="Times New Roman" w:cs="Times New Roman"/>
          <w:b/>
          <w:sz w:val="28"/>
          <w:szCs w:val="28"/>
        </w:rPr>
        <w:t>Практическая работа (</w:t>
      </w:r>
      <w:r w:rsidR="000337F1" w:rsidRPr="000337F1">
        <w:rPr>
          <w:rFonts w:ascii="Times New Roman" w:hAnsi="Times New Roman" w:cs="Times New Roman"/>
          <w:b/>
          <w:sz w:val="28"/>
          <w:szCs w:val="28"/>
        </w:rPr>
        <w:t>4</w:t>
      </w:r>
      <w:r w:rsidRPr="000337F1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14:paraId="22EF7ECD" w14:textId="223384FC" w:rsidR="000337F1" w:rsidRPr="000337F1" w:rsidRDefault="000337F1" w:rsidP="000337F1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337F1">
        <w:rPr>
          <w:rFonts w:ascii="Times New Roman" w:hAnsi="Times New Roman" w:cs="Times New Roman"/>
          <w:sz w:val="28"/>
          <w:szCs w:val="28"/>
        </w:rPr>
        <w:t>Информационная безопасность персональных данных. Технические работы по защите информации. Несанкционированный доступ. Паролирование. Технические средства защиты от НСД.</w:t>
      </w:r>
    </w:p>
    <w:p w14:paraId="42636231" w14:textId="77777777" w:rsidR="002C54B2" w:rsidRDefault="002C54B2" w:rsidP="005F0C95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D9634E4" w14:textId="54AE6B9E" w:rsidR="005F0C95" w:rsidRPr="005F0C95" w:rsidRDefault="00D82E02" w:rsidP="005F0C95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0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Самостоятельная работа (</w:t>
      </w:r>
      <w:r w:rsidR="005F0C95" w:rsidRPr="005F0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5F0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ч.)</w:t>
      </w:r>
    </w:p>
    <w:p w14:paraId="27ADE8CE" w14:textId="52D201A7" w:rsidR="005F0C95" w:rsidRPr="005F0C95" w:rsidRDefault="005F0C95" w:rsidP="005F0C95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0C95">
        <w:rPr>
          <w:rFonts w:ascii="Times New Roman" w:eastAsia="Arial Unicode MS" w:hAnsi="Times New Roman" w:cs="Times New Roman"/>
          <w:sz w:val="28"/>
          <w:szCs w:val="28"/>
          <w:lang w:eastAsia="ru-RU"/>
        </w:rPr>
        <w:t>Изучить следующие материалы: Цели и направления внедрения компьютерных технологий в педагогическую деятельность. Использование современных информационных и коммуникационных технологий в учебном процессе</w:t>
      </w:r>
    </w:p>
    <w:p w14:paraId="78B8F85F" w14:textId="77777777" w:rsidR="00602DD8" w:rsidRDefault="00602DD8" w:rsidP="005F0C95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0D8748E" w14:textId="51EC7E60" w:rsidR="005F0C95" w:rsidRPr="005F0C95" w:rsidRDefault="005E28EC" w:rsidP="005F0C95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0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Самостоятельная работа (</w:t>
      </w:r>
      <w:r w:rsidR="005F0C95" w:rsidRPr="005F0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5F0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ч.)</w:t>
      </w:r>
    </w:p>
    <w:p w14:paraId="209B1AD0" w14:textId="4B95E48F" w:rsidR="005F0C95" w:rsidRPr="005F0C95" w:rsidRDefault="005F0C95" w:rsidP="005F0C95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0C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Изучить следующие материалы: Вирусы и антивирусные средства. Защита информации в глобальных сетях. </w:t>
      </w:r>
    </w:p>
    <w:p w14:paraId="6B0F7CD0" w14:textId="5F8F8A59" w:rsidR="005F0C95" w:rsidRPr="005F0C95" w:rsidRDefault="005E28EC" w:rsidP="005F0C95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0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Самостоятельная работа (2 ч.)</w:t>
      </w:r>
    </w:p>
    <w:p w14:paraId="21BB1466" w14:textId="11823082" w:rsidR="005F0C95" w:rsidRPr="005F0C95" w:rsidRDefault="005F0C95" w:rsidP="005F0C95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C95">
        <w:rPr>
          <w:rFonts w:ascii="Times New Roman" w:eastAsia="Arial Unicode MS" w:hAnsi="Times New Roman" w:cs="Times New Roman"/>
          <w:sz w:val="28"/>
          <w:szCs w:val="28"/>
          <w:lang w:eastAsia="ru-RU"/>
        </w:rPr>
        <w:t>Изучить следующие материалы: Правовые основы организации защиты персональных данных. Персональные даты для детей 9-11 лет</w:t>
      </w:r>
      <w:r w:rsidRPr="005F0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F0C95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Персональные даты для детей 12-14 лет</w:t>
      </w:r>
    </w:p>
    <w:p w14:paraId="3C107CC6" w14:textId="77777777" w:rsidR="00602DD8" w:rsidRDefault="00602DD8" w:rsidP="005E28EC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E6A8288" w14:textId="4CD5AB11" w:rsidR="005E28EC" w:rsidRPr="005F0C95" w:rsidRDefault="005E28EC" w:rsidP="005E28EC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0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Самостоятельная работа (</w:t>
      </w:r>
      <w:r w:rsidR="005F0C95" w:rsidRPr="005F0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5F0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ч.)</w:t>
      </w:r>
    </w:p>
    <w:p w14:paraId="6BDBA733" w14:textId="14DF4398" w:rsidR="005F0C95" w:rsidRPr="005F0C95" w:rsidRDefault="005F0C95" w:rsidP="005F0C95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0C95">
        <w:rPr>
          <w:rFonts w:ascii="Times New Roman" w:eastAsia="Arial Unicode MS" w:hAnsi="Times New Roman" w:cs="Times New Roman"/>
          <w:sz w:val="28"/>
          <w:szCs w:val="28"/>
          <w:lang w:eastAsia="ru-RU"/>
        </w:rPr>
        <w:t>Изучить следующие материалы: Обеспечение безопасности в сетях</w:t>
      </w:r>
      <w:bookmarkStart w:id="10" w:name="_Toc59710909"/>
      <w:r w:rsidRPr="005F0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Pr="005F0C95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Криптографические методы защиты.</w:t>
      </w:r>
    </w:p>
    <w:p w14:paraId="5437CA2A" w14:textId="1A6973C1" w:rsidR="008326CE" w:rsidRPr="008326CE" w:rsidRDefault="005F0C95" w:rsidP="005F0C95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24B">
        <w:rPr>
          <w:rFonts w:ascii="Times New Roman" w:hAnsi="Times New Roman" w:cs="Times New Roman"/>
          <w:b/>
          <w:sz w:val="28"/>
          <w:szCs w:val="28"/>
        </w:rPr>
        <w:t xml:space="preserve">Рабочая программа модуля </w:t>
      </w:r>
      <w:r w:rsidR="008326CE" w:rsidRPr="008326CE">
        <w:rPr>
          <w:rFonts w:ascii="Times New Roman" w:hAnsi="Times New Roman" w:cs="Times New Roman"/>
          <w:b/>
          <w:sz w:val="28"/>
          <w:szCs w:val="28"/>
        </w:rPr>
        <w:t>3. Организационные меры по защите информации: создание нормативных документов и регламентов</w:t>
      </w:r>
      <w:r w:rsidR="008326CE">
        <w:rPr>
          <w:rFonts w:ascii="Times New Roman" w:hAnsi="Times New Roman" w:cs="Times New Roman"/>
          <w:b/>
          <w:sz w:val="28"/>
          <w:szCs w:val="28"/>
        </w:rPr>
        <w:t>.</w:t>
      </w:r>
    </w:p>
    <w:p w14:paraId="20B774B0" w14:textId="7524C078" w:rsidR="005F0C95" w:rsidRDefault="005F0C95" w:rsidP="005F0C95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5524B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="008326CE">
        <w:rPr>
          <w:rFonts w:ascii="Times New Roman" w:hAnsi="Times New Roman" w:cs="Times New Roman"/>
          <w:sz w:val="28"/>
          <w:szCs w:val="28"/>
        </w:rPr>
        <w:t>11</w:t>
      </w:r>
      <w:r w:rsidRPr="0065524B">
        <w:rPr>
          <w:rFonts w:ascii="Times New Roman" w:hAnsi="Times New Roman" w:cs="Times New Roman"/>
          <w:sz w:val="28"/>
          <w:szCs w:val="28"/>
        </w:rPr>
        <w:t xml:space="preserve"> ч., в </w:t>
      </w:r>
      <w:proofErr w:type="spellStart"/>
      <w:r w:rsidRPr="0065524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5524B">
        <w:rPr>
          <w:rFonts w:ascii="Times New Roman" w:hAnsi="Times New Roman" w:cs="Times New Roman"/>
          <w:sz w:val="28"/>
          <w:szCs w:val="28"/>
        </w:rPr>
        <w:t xml:space="preserve">. лекционных </w:t>
      </w:r>
      <w:r w:rsidRPr="0065524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326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5524B">
        <w:rPr>
          <w:rFonts w:ascii="Times New Roman" w:eastAsia="Times New Roman" w:hAnsi="Times New Roman" w:cs="Times New Roman"/>
          <w:sz w:val="28"/>
          <w:szCs w:val="28"/>
        </w:rPr>
        <w:t xml:space="preserve"> ч., практических – </w:t>
      </w:r>
      <w:r w:rsidR="008326C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524B">
        <w:rPr>
          <w:rFonts w:ascii="Times New Roman" w:eastAsia="Times New Roman" w:hAnsi="Times New Roman" w:cs="Times New Roman"/>
          <w:sz w:val="28"/>
          <w:szCs w:val="28"/>
        </w:rPr>
        <w:t xml:space="preserve"> ч., самостоятельная работа – </w:t>
      </w:r>
      <w:r w:rsidR="008326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5524B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9D1EC9">
        <w:rPr>
          <w:rFonts w:ascii="Times New Roman" w:eastAsia="Times New Roman" w:hAnsi="Times New Roman" w:cs="Times New Roman"/>
          <w:sz w:val="28"/>
          <w:szCs w:val="28"/>
        </w:rPr>
        <w:t>., тестирование по модулю – 1 ч</w:t>
      </w:r>
    </w:p>
    <w:p w14:paraId="109F5D94" w14:textId="77777777" w:rsidR="00602DD8" w:rsidRDefault="00602DD8" w:rsidP="00C227B7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E4A73E" w14:textId="38D64EF2" w:rsidR="00C227B7" w:rsidRDefault="00C227B7" w:rsidP="00C227B7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182">
        <w:rPr>
          <w:rFonts w:ascii="Times New Roman" w:hAnsi="Times New Roman" w:cs="Times New Roman"/>
          <w:b/>
          <w:sz w:val="28"/>
          <w:szCs w:val="28"/>
        </w:rPr>
        <w:t xml:space="preserve">Лекция (2 ч.) </w:t>
      </w:r>
      <w:r w:rsidRPr="00C227B7">
        <w:rPr>
          <w:rFonts w:ascii="Times New Roman" w:hAnsi="Times New Roman" w:cs="Times New Roman"/>
          <w:b/>
          <w:sz w:val="28"/>
          <w:szCs w:val="28"/>
        </w:rPr>
        <w:t>Организационные меры по защите информации.</w:t>
      </w:r>
    </w:p>
    <w:p w14:paraId="5A706BB3" w14:textId="79F999C6" w:rsidR="00C227B7" w:rsidRDefault="00C227B7" w:rsidP="00C227B7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B7">
        <w:rPr>
          <w:rFonts w:ascii="Times New Roman" w:eastAsia="Times New Roman" w:hAnsi="Times New Roman" w:cs="Times New Roman"/>
          <w:sz w:val="28"/>
          <w:szCs w:val="28"/>
        </w:rPr>
        <w:t>Организационная защита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227B7">
        <w:rPr>
          <w:rFonts w:ascii="Times New Roman" w:eastAsia="Times New Roman" w:hAnsi="Times New Roman" w:cs="Times New Roman"/>
          <w:sz w:val="28"/>
          <w:szCs w:val="28"/>
        </w:rPr>
        <w:t>Организационные средства защиты ПЭВМ и информационных сетей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227B7">
        <w:rPr>
          <w:rFonts w:ascii="Times New Roman" w:eastAsia="Times New Roman" w:hAnsi="Times New Roman" w:cs="Times New Roman"/>
          <w:sz w:val="28"/>
          <w:szCs w:val="28"/>
        </w:rPr>
        <w:t>Организационно служба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D6345" w14:textId="77777777" w:rsidR="00602DD8" w:rsidRDefault="00602DD8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46113" w14:textId="2FBC6863" w:rsidR="00C227B7" w:rsidRDefault="00C227B7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182">
        <w:rPr>
          <w:rFonts w:ascii="Times New Roman" w:hAnsi="Times New Roman" w:cs="Times New Roman"/>
          <w:b/>
          <w:sz w:val="28"/>
          <w:szCs w:val="28"/>
        </w:rPr>
        <w:t xml:space="preserve">Лекция (2 ч.) </w:t>
      </w:r>
      <w:r w:rsidRPr="00C227B7">
        <w:rPr>
          <w:rFonts w:ascii="Times New Roman" w:hAnsi="Times New Roman" w:cs="Times New Roman"/>
          <w:b/>
          <w:sz w:val="28"/>
          <w:szCs w:val="28"/>
        </w:rPr>
        <w:t>Составление регламентов и нормативных документов по обеспечению информационной безопасности учреждения.</w:t>
      </w:r>
    </w:p>
    <w:p w14:paraId="15F0B9B7" w14:textId="77777777" w:rsidR="00307A8A" w:rsidRDefault="00C227B7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7B7">
        <w:rPr>
          <w:rFonts w:ascii="Times New Roman" w:eastAsia="Times New Roman" w:hAnsi="Times New Roman" w:cs="Times New Roman"/>
          <w:sz w:val="28"/>
          <w:szCs w:val="28"/>
        </w:rPr>
        <w:t>Локальные нормативные акты в сфере обеспечения информационной безопасности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27B7">
        <w:rPr>
          <w:rFonts w:ascii="Times New Roman" w:eastAsia="Times New Roman" w:hAnsi="Times New Roman" w:cs="Times New Roman"/>
          <w:sz w:val="28"/>
          <w:szCs w:val="28"/>
        </w:rPr>
        <w:t xml:space="preserve"> Нормативная база. Федеральная служба по техническому и экспортному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7B7">
        <w:rPr>
          <w:rFonts w:ascii="Times New Roman" w:eastAsia="Times New Roman" w:hAnsi="Times New Roman" w:cs="Times New Roman"/>
          <w:sz w:val="28"/>
          <w:szCs w:val="28"/>
        </w:rPr>
        <w:t>контролю (ФСТЭК)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Федеральный закон № </w:t>
      </w:r>
      <w:r w:rsidRPr="00C227B7">
        <w:rPr>
          <w:rFonts w:ascii="Times New Roman" w:eastAsia="Times New Roman" w:hAnsi="Times New Roman" w:cs="Times New Roman"/>
          <w:sz w:val="28"/>
          <w:szCs w:val="28"/>
        </w:rPr>
        <w:t>149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227B7">
        <w:rPr>
          <w:rFonts w:ascii="Times New Roman" w:eastAsia="Times New Roman" w:hAnsi="Times New Roman" w:cs="Times New Roman"/>
          <w:sz w:val="28"/>
          <w:szCs w:val="28"/>
        </w:rPr>
        <w:t>Основные понятия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2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 </w:t>
      </w:r>
      <w:r w:rsidRPr="00C227B7">
        <w:rPr>
          <w:rFonts w:ascii="Times New Roman" w:eastAsia="Times New Roman" w:hAnsi="Times New Roman" w:cs="Times New Roman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227B7">
        <w:rPr>
          <w:rFonts w:ascii="Times New Roman" w:eastAsia="Times New Roman" w:hAnsi="Times New Roman" w:cs="Times New Roman"/>
          <w:sz w:val="28"/>
          <w:szCs w:val="28"/>
        </w:rPr>
        <w:t>Основные понятия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27B7">
        <w:rPr>
          <w:rFonts w:ascii="Times New Roman" w:eastAsia="Times New Roman" w:hAnsi="Times New Roman" w:cs="Times New Roman"/>
          <w:sz w:val="28"/>
          <w:szCs w:val="28"/>
        </w:rPr>
        <w:t xml:space="preserve"> Модель отношений субъектов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7B7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7B7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6311CB" w14:textId="77777777" w:rsidR="002C54B2" w:rsidRDefault="002C54B2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B99F98" w14:textId="3EE43F74" w:rsidR="00307A8A" w:rsidRDefault="00307A8A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F1">
        <w:rPr>
          <w:rFonts w:ascii="Times New Roman" w:hAnsi="Times New Roman" w:cs="Times New Roman"/>
          <w:b/>
          <w:sz w:val="28"/>
          <w:szCs w:val="28"/>
        </w:rPr>
        <w:t>Практическая работа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337F1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14:paraId="0D1D278F" w14:textId="375A9FB2" w:rsidR="008326CE" w:rsidRPr="00307A8A" w:rsidRDefault="00307A8A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A8A">
        <w:rPr>
          <w:rFonts w:ascii="Times New Roman" w:eastAsia="Times New Roman" w:hAnsi="Times New Roman" w:cs="Times New Roman"/>
          <w:sz w:val="28"/>
          <w:szCs w:val="28"/>
        </w:rPr>
        <w:t>Комплексная безопасность образовательной организации. Мероприятия по комплексной безопасности образовательной организации в современных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307A8A">
        <w:rPr>
          <w:rFonts w:ascii="Times New Roman" w:eastAsia="Times New Roman" w:hAnsi="Times New Roman" w:cs="Times New Roman"/>
          <w:sz w:val="28"/>
          <w:szCs w:val="28"/>
        </w:rPr>
        <w:t>формировать мероприятия по комплексной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A8A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 по месту работы слушателя КПК.</w:t>
      </w:r>
    </w:p>
    <w:p w14:paraId="41DFB9B5" w14:textId="77777777" w:rsidR="002C54B2" w:rsidRDefault="002C54B2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E049F29" w14:textId="4FE93D41" w:rsidR="00307A8A" w:rsidRDefault="00307A8A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0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Самостоятельная работа (2 ч.)</w:t>
      </w:r>
    </w:p>
    <w:p w14:paraId="731A80BD" w14:textId="552F152A" w:rsidR="00307A8A" w:rsidRPr="00307A8A" w:rsidRDefault="00307A8A" w:rsidP="002C54B2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A8A">
        <w:rPr>
          <w:rFonts w:ascii="Times New Roman" w:eastAsia="Times New Roman" w:hAnsi="Times New Roman" w:cs="Times New Roman"/>
          <w:sz w:val="28"/>
          <w:szCs w:val="28"/>
        </w:rPr>
        <w:t>Изучить следующие материалы: Организационные меры обеспечения информационной безопасности компьютерных систем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07A8A">
        <w:rPr>
          <w:rFonts w:ascii="Times New Roman" w:eastAsia="Times New Roman" w:hAnsi="Times New Roman" w:cs="Times New Roman"/>
          <w:sz w:val="28"/>
          <w:szCs w:val="28"/>
        </w:rPr>
        <w:t>Политика информационной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</w:p>
    <w:p w14:paraId="5D15FDF4" w14:textId="77777777" w:rsidR="00602DD8" w:rsidRDefault="00602DD8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CC5E68B" w14:textId="06FAC2F6" w:rsidR="00307A8A" w:rsidRDefault="00307A8A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0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Самостоятельная работа (2 ч.)</w:t>
      </w:r>
    </w:p>
    <w:p w14:paraId="558C38B8" w14:textId="77777777" w:rsidR="002C54B2" w:rsidRDefault="00307A8A" w:rsidP="002C54B2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7A8A">
        <w:rPr>
          <w:rFonts w:ascii="Times New Roman" w:eastAsia="Times New Roman" w:hAnsi="Times New Roman" w:cs="Times New Roman"/>
          <w:sz w:val="28"/>
          <w:szCs w:val="28"/>
        </w:rPr>
        <w:t>Изучить следующие материалы: Составление регламентов и нормативных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E3E407" w14:textId="77777777" w:rsidR="002C54B2" w:rsidRDefault="002C54B2" w:rsidP="002C54B2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DB50EBD" w14:textId="7F68C1E8" w:rsidR="00307A8A" w:rsidRPr="002C54B2" w:rsidRDefault="00307A8A" w:rsidP="002C54B2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5524B">
        <w:rPr>
          <w:rFonts w:ascii="Times New Roman" w:hAnsi="Times New Roman" w:cs="Times New Roman"/>
          <w:b/>
          <w:sz w:val="28"/>
          <w:szCs w:val="28"/>
        </w:rPr>
        <w:t xml:space="preserve">Рабочая программа модуля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326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7A8A">
        <w:rPr>
          <w:rFonts w:ascii="Times New Roman" w:hAnsi="Times New Roman" w:cs="Times New Roman"/>
          <w:b/>
          <w:sz w:val="28"/>
          <w:szCs w:val="28"/>
        </w:rPr>
        <w:t>Модуль 4. Обучение учащихся правилам безопасной работы в сети: практический инструментарий.</w:t>
      </w:r>
    </w:p>
    <w:p w14:paraId="760319BC" w14:textId="69CFB86F" w:rsidR="00307A8A" w:rsidRDefault="00307A8A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5524B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5524B">
        <w:rPr>
          <w:rFonts w:ascii="Times New Roman" w:hAnsi="Times New Roman" w:cs="Times New Roman"/>
          <w:sz w:val="28"/>
          <w:szCs w:val="28"/>
        </w:rPr>
        <w:t xml:space="preserve"> ч., в </w:t>
      </w:r>
      <w:proofErr w:type="spellStart"/>
      <w:r w:rsidRPr="0065524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5524B">
        <w:rPr>
          <w:rFonts w:ascii="Times New Roman" w:hAnsi="Times New Roman" w:cs="Times New Roman"/>
          <w:sz w:val="28"/>
          <w:szCs w:val="28"/>
        </w:rPr>
        <w:t xml:space="preserve">. лекционных </w:t>
      </w:r>
      <w:r w:rsidRPr="0065524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5524B">
        <w:rPr>
          <w:rFonts w:ascii="Times New Roman" w:eastAsia="Times New Roman" w:hAnsi="Times New Roman" w:cs="Times New Roman"/>
          <w:sz w:val="28"/>
          <w:szCs w:val="28"/>
        </w:rPr>
        <w:t xml:space="preserve"> ч., практических –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5524B">
        <w:rPr>
          <w:rFonts w:ascii="Times New Roman" w:eastAsia="Times New Roman" w:hAnsi="Times New Roman" w:cs="Times New Roman"/>
          <w:sz w:val="28"/>
          <w:szCs w:val="28"/>
        </w:rPr>
        <w:t xml:space="preserve"> ч., самостоятельная работа –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5524B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 w:rsidRPr="009D1EC9">
        <w:rPr>
          <w:rFonts w:ascii="Times New Roman" w:eastAsia="Times New Roman" w:hAnsi="Times New Roman" w:cs="Times New Roman"/>
          <w:sz w:val="28"/>
          <w:szCs w:val="28"/>
        </w:rPr>
        <w:t>, тестирование по модулю – 1 ч</w:t>
      </w:r>
    </w:p>
    <w:p w14:paraId="5DACB4A5" w14:textId="77777777" w:rsidR="00602DD8" w:rsidRDefault="00602DD8" w:rsidP="00ED7914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F8C90C" w14:textId="6B1D49FF" w:rsidR="00ED7914" w:rsidRDefault="00307A8A" w:rsidP="00ED7914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182">
        <w:rPr>
          <w:rFonts w:ascii="Times New Roman" w:hAnsi="Times New Roman" w:cs="Times New Roman"/>
          <w:b/>
          <w:sz w:val="28"/>
          <w:szCs w:val="28"/>
        </w:rPr>
        <w:t xml:space="preserve">Лекция (2 ч.) </w:t>
      </w:r>
      <w:r w:rsidRPr="00307A8A">
        <w:rPr>
          <w:rFonts w:ascii="Times New Roman" w:hAnsi="Times New Roman" w:cs="Times New Roman"/>
          <w:b/>
          <w:sz w:val="28"/>
          <w:szCs w:val="28"/>
        </w:rPr>
        <w:t>Обеспечение информационной безопасности и безопасности детей в сети Интернет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12DB530" w14:textId="014C3410" w:rsidR="00307A8A" w:rsidRPr="00ED7914" w:rsidRDefault="00ED7914" w:rsidP="00ED7914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914">
        <w:rPr>
          <w:rFonts w:ascii="Times New Roman" w:eastAsia="Times New Roman" w:hAnsi="Times New Roman" w:cs="Times New Roman"/>
          <w:sz w:val="28"/>
          <w:szCs w:val="28"/>
        </w:rPr>
        <w:t>Правовые механизмы по охране и защите детей от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7914">
        <w:rPr>
          <w:rFonts w:ascii="Times New Roman" w:eastAsia="Times New Roman" w:hAnsi="Times New Roman" w:cs="Times New Roman"/>
          <w:sz w:val="28"/>
          <w:szCs w:val="28"/>
        </w:rPr>
        <w:t>Структура полномочий надзорных органов</w:t>
      </w:r>
      <w:r w:rsidR="002C5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25EE0C" w14:textId="77777777" w:rsidR="00602DD8" w:rsidRDefault="00602DD8" w:rsidP="002C54B2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0C3A8D" w14:textId="459B0544" w:rsidR="002C54B2" w:rsidRDefault="00307A8A" w:rsidP="002C54B2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182">
        <w:rPr>
          <w:rFonts w:ascii="Times New Roman" w:hAnsi="Times New Roman" w:cs="Times New Roman"/>
          <w:b/>
          <w:sz w:val="28"/>
          <w:szCs w:val="28"/>
        </w:rPr>
        <w:t xml:space="preserve">Лекция (2 ч.) </w:t>
      </w:r>
      <w:r w:rsidRPr="00307A8A">
        <w:rPr>
          <w:rFonts w:ascii="Times New Roman" w:hAnsi="Times New Roman" w:cs="Times New Roman"/>
          <w:b/>
          <w:sz w:val="28"/>
          <w:szCs w:val="28"/>
        </w:rPr>
        <w:t>Защита детей от доступа к негативной информации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15D276E" w14:textId="2684D3E1" w:rsidR="002C54B2" w:rsidRPr="002C54B2" w:rsidRDefault="002C54B2" w:rsidP="002C54B2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4B2">
        <w:rPr>
          <w:rFonts w:ascii="Times New Roman" w:eastAsia="Times New Roman" w:hAnsi="Times New Roman" w:cs="Times New Roman"/>
          <w:sz w:val="28"/>
          <w:szCs w:val="28"/>
        </w:rPr>
        <w:t>Обеспечение защиты детей от негативной информации в сети Интернет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C54B2">
        <w:rPr>
          <w:rFonts w:ascii="Times New Roman" w:eastAsia="Times New Roman" w:hAnsi="Times New Roman" w:cs="Times New Roman"/>
          <w:sz w:val="28"/>
          <w:szCs w:val="28"/>
        </w:rPr>
        <w:t>Виртуальные риски с использованием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C54B2">
        <w:rPr>
          <w:rFonts w:ascii="Times New Roman" w:eastAsia="Times New Roman" w:hAnsi="Times New Roman" w:cs="Times New Roman"/>
          <w:sz w:val="28"/>
          <w:szCs w:val="28"/>
        </w:rPr>
        <w:t>Коммуникационные риски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C54B2">
        <w:rPr>
          <w:rFonts w:ascii="Times New Roman" w:eastAsia="Times New Roman" w:hAnsi="Times New Roman" w:cs="Times New Roman"/>
          <w:sz w:val="28"/>
          <w:szCs w:val="28"/>
        </w:rPr>
        <w:t>Риски, связанные с нарушением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C54B2">
        <w:rPr>
          <w:rFonts w:ascii="Times New Roman" w:eastAsia="Times New Roman" w:hAnsi="Times New Roman" w:cs="Times New Roman"/>
          <w:sz w:val="28"/>
          <w:szCs w:val="28"/>
        </w:rPr>
        <w:t>Советы родителям: как сделать интернет безопасной территорией для детей</w:t>
      </w:r>
      <w:r w:rsidR="00602D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48B701" w14:textId="77777777" w:rsidR="00602DD8" w:rsidRDefault="00602DD8" w:rsidP="002C54B2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810A57" w14:textId="352A353A" w:rsidR="002C54B2" w:rsidRDefault="00307A8A" w:rsidP="002C54B2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182">
        <w:rPr>
          <w:rFonts w:ascii="Times New Roman" w:hAnsi="Times New Roman" w:cs="Times New Roman"/>
          <w:b/>
          <w:sz w:val="28"/>
          <w:szCs w:val="28"/>
        </w:rPr>
        <w:t xml:space="preserve">Лекция (2 ч.) </w:t>
      </w:r>
      <w:r w:rsidRPr="00307A8A">
        <w:rPr>
          <w:rFonts w:ascii="Times New Roman" w:hAnsi="Times New Roman" w:cs="Times New Roman"/>
          <w:b/>
          <w:sz w:val="28"/>
          <w:szCs w:val="28"/>
        </w:rPr>
        <w:t>Всероссийский интернет-урок "Безопасность детей в Интернете": принципы, методы и формы организации.</w:t>
      </w:r>
    </w:p>
    <w:p w14:paraId="698D5C2F" w14:textId="13987A45" w:rsidR="002C54B2" w:rsidRPr="002C54B2" w:rsidRDefault="002C54B2" w:rsidP="002C54B2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4B2">
        <w:rPr>
          <w:rFonts w:ascii="Times New Roman" w:eastAsia="Times New Roman" w:hAnsi="Times New Roman" w:cs="Times New Roman"/>
          <w:sz w:val="28"/>
          <w:szCs w:val="28"/>
        </w:rPr>
        <w:t>Организация режима работы на компьютере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C54B2">
        <w:rPr>
          <w:rFonts w:ascii="Times New Roman" w:eastAsia="Times New Roman" w:hAnsi="Times New Roman" w:cs="Times New Roman"/>
          <w:sz w:val="28"/>
          <w:szCs w:val="28"/>
        </w:rPr>
        <w:t>Организация режима доступа к образовательным ресурсам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C54B2">
        <w:rPr>
          <w:rFonts w:ascii="Times New Roman" w:eastAsia="Times New Roman" w:hAnsi="Times New Roman" w:cs="Times New Roman"/>
          <w:sz w:val="28"/>
          <w:szCs w:val="28"/>
        </w:rPr>
        <w:t>Обеспечение информационной безопасности работы в Интернет. Организационно-методические условия обеспечения безопасного ИОП в ОШ Основные организационные и организационно-технические мероприятия Факультативная программа «</w:t>
      </w:r>
      <w:proofErr w:type="spellStart"/>
      <w:r w:rsidRPr="002C54B2">
        <w:rPr>
          <w:rFonts w:ascii="Times New Roman" w:eastAsia="Times New Roman" w:hAnsi="Times New Roman" w:cs="Times New Roman"/>
          <w:sz w:val="28"/>
          <w:szCs w:val="28"/>
        </w:rPr>
        <w:t>Медиабезопасность</w:t>
      </w:r>
      <w:proofErr w:type="spellEnd"/>
      <w:r w:rsidRPr="002C54B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1D96C4" w14:textId="77777777" w:rsidR="002C54B2" w:rsidRDefault="002C54B2" w:rsidP="00ED7914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624A07" w14:textId="09D8BED5" w:rsidR="00ED7914" w:rsidRDefault="00307A8A" w:rsidP="00ED7914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F1">
        <w:rPr>
          <w:rFonts w:ascii="Times New Roman" w:hAnsi="Times New Roman" w:cs="Times New Roman"/>
          <w:b/>
          <w:sz w:val="28"/>
          <w:szCs w:val="28"/>
        </w:rPr>
        <w:t>Практическая работа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337F1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14:paraId="13BB4657" w14:textId="5C06FB80" w:rsidR="00307A8A" w:rsidRPr="00ED7914" w:rsidRDefault="003A05D2" w:rsidP="00ED7914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914">
        <w:rPr>
          <w:rFonts w:ascii="Times New Roman" w:eastAsia="Times New Roman" w:hAnsi="Times New Roman" w:cs="Times New Roman"/>
          <w:sz w:val="28"/>
          <w:szCs w:val="28"/>
        </w:rPr>
        <w:t>Обучение учащихся правилам безопасной работы в сети: практический инструментарий</w:t>
      </w:r>
      <w:r w:rsidR="00ED79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D7914" w:rsidRPr="00ED7914">
        <w:rPr>
          <w:rFonts w:ascii="Times New Roman" w:eastAsia="Times New Roman" w:hAnsi="Times New Roman" w:cs="Times New Roman"/>
          <w:sz w:val="28"/>
          <w:szCs w:val="28"/>
        </w:rPr>
        <w:t>Придумать и составить план-график мероприятий</w:t>
      </w:r>
      <w:r w:rsidR="00ED79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D7914" w:rsidRPr="00ED7914">
        <w:rPr>
          <w:rFonts w:ascii="Times New Roman" w:eastAsia="Times New Roman" w:hAnsi="Times New Roman" w:cs="Times New Roman"/>
          <w:sz w:val="28"/>
          <w:szCs w:val="28"/>
        </w:rPr>
        <w:t>описат</w:t>
      </w:r>
      <w:r w:rsidR="00ED791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D7914" w:rsidRPr="00ED7914">
        <w:rPr>
          <w:rFonts w:ascii="Times New Roman" w:eastAsia="Times New Roman" w:hAnsi="Times New Roman" w:cs="Times New Roman"/>
          <w:sz w:val="28"/>
          <w:szCs w:val="28"/>
        </w:rPr>
        <w:t xml:space="preserve"> часть любого мероприятия в рамках</w:t>
      </w:r>
      <w:r w:rsidR="00ED7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914" w:rsidRPr="00ED7914">
        <w:rPr>
          <w:rFonts w:ascii="Times New Roman" w:eastAsia="Times New Roman" w:hAnsi="Times New Roman" w:cs="Times New Roman"/>
          <w:sz w:val="28"/>
          <w:szCs w:val="28"/>
        </w:rPr>
        <w:t>недели: «Безопасный Интернет»</w:t>
      </w:r>
      <w:r w:rsidR="00ED7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914" w:rsidRPr="00307A8A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 по месту работы слушателя КПК.</w:t>
      </w:r>
    </w:p>
    <w:p w14:paraId="7D3C3561" w14:textId="77777777" w:rsidR="002C54B2" w:rsidRDefault="002C54B2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3A1F949" w14:textId="0DFB5017" w:rsidR="00307A8A" w:rsidRPr="005F0C95" w:rsidRDefault="00307A8A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0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Самостоятельная работа (2 ч.)</w:t>
      </w:r>
    </w:p>
    <w:p w14:paraId="2B3C6903" w14:textId="1E28E883" w:rsidR="002C54B2" w:rsidRPr="002C54B2" w:rsidRDefault="00307A8A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F0C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Изучить следующие материалы: </w:t>
      </w:r>
      <w:r w:rsidR="002C54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Плакаты и </w:t>
      </w:r>
      <w:proofErr w:type="spellStart"/>
      <w:r w:rsidR="002C54B2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="002C54B2" w:rsidRPr="002C54B2">
        <w:rPr>
          <w:rFonts w:ascii="Times New Roman" w:eastAsia="Arial Unicode MS" w:hAnsi="Times New Roman" w:cs="Times New Roman"/>
          <w:sz w:val="28"/>
          <w:szCs w:val="28"/>
          <w:lang w:eastAsia="ru-RU"/>
        </w:rPr>
        <w:t>нфографика</w:t>
      </w:r>
      <w:proofErr w:type="spellEnd"/>
      <w:r w:rsidR="002C54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2C54B2" w:rsidRPr="002C54B2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Методические рекомендации и советы. Нормативные документы. Азбука информационной безопасности. Обеспечение информационной безопасности</w:t>
      </w:r>
      <w:r w:rsidR="00602DD8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7FD0C3F6" w14:textId="77777777" w:rsidR="00602DD8" w:rsidRDefault="00602DD8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56C5A9B" w14:textId="6BE308AD" w:rsidR="00307A8A" w:rsidRPr="005F0C95" w:rsidRDefault="00307A8A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0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Самостоятельная работа (2 ч.)</w:t>
      </w:r>
    </w:p>
    <w:p w14:paraId="08DCD8E2" w14:textId="2B8925ED" w:rsidR="00307A8A" w:rsidRPr="005F0C95" w:rsidRDefault="00307A8A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0C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Изучить </w:t>
      </w:r>
      <w:r w:rsidR="002C54B2">
        <w:rPr>
          <w:rFonts w:ascii="Times New Roman" w:eastAsia="Arial Unicode MS" w:hAnsi="Times New Roman" w:cs="Times New Roman"/>
          <w:sz w:val="28"/>
          <w:szCs w:val="28"/>
          <w:lang w:eastAsia="ru-RU"/>
        </w:rPr>
        <w:t>видео</w:t>
      </w:r>
      <w:r w:rsidRPr="005F0C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материалы: </w:t>
      </w:r>
      <w:r w:rsidR="002C54B2" w:rsidRPr="002C54B2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Урок безопасного интернета для школьников</w:t>
      </w:r>
      <w:r w:rsidR="002C54B2">
        <w:t xml:space="preserve">, </w:t>
      </w:r>
      <w:r w:rsidR="002C54B2" w:rsidRPr="002C54B2">
        <w:rPr>
          <w:rFonts w:ascii="Times New Roman" w:eastAsia="Arial Unicode MS" w:hAnsi="Times New Roman" w:cs="Times New Roman"/>
          <w:sz w:val="28"/>
          <w:szCs w:val="28"/>
          <w:lang w:eastAsia="ru-RU"/>
        </w:rPr>
        <w:t>Безопасность школьников в сети Интернет</w:t>
      </w:r>
      <w:r w:rsidR="002C54B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4AE26FAC" w14:textId="77777777" w:rsidR="00602DD8" w:rsidRDefault="00602DD8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E939761" w14:textId="078315A8" w:rsidR="00307A8A" w:rsidRPr="005F0C95" w:rsidRDefault="00307A8A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0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Самостоятельная работа (2 ч.)</w:t>
      </w:r>
    </w:p>
    <w:p w14:paraId="4F231D09" w14:textId="64B24819" w:rsidR="00307A8A" w:rsidRPr="005F0C95" w:rsidRDefault="00307A8A" w:rsidP="00307A8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C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Изучить </w:t>
      </w:r>
      <w:r w:rsidR="002C54B2">
        <w:rPr>
          <w:rFonts w:ascii="Times New Roman" w:eastAsia="Arial Unicode MS" w:hAnsi="Times New Roman" w:cs="Times New Roman"/>
          <w:sz w:val="28"/>
          <w:szCs w:val="28"/>
          <w:lang w:eastAsia="ru-RU"/>
        </w:rPr>
        <w:t>видео</w:t>
      </w:r>
      <w:r w:rsidR="002C54B2" w:rsidRPr="005F0C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02DD8" w:rsidRPr="005F0C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материалы: </w:t>
      </w:r>
      <w:r w:rsidR="00602DD8">
        <w:rPr>
          <w:rFonts w:ascii="Times New Roman" w:eastAsia="Arial Unicode MS" w:hAnsi="Times New Roman" w:cs="Times New Roman"/>
          <w:sz w:val="28"/>
          <w:szCs w:val="28"/>
          <w:lang w:eastAsia="ru-RU"/>
        </w:rPr>
        <w:t>Видео</w:t>
      </w:r>
      <w:r w:rsidR="002C54B2" w:rsidRPr="002C54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урок для Единого урока безопасности в сети Интернет</w:t>
      </w:r>
      <w:r w:rsidR="002C54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C54B2" w:rsidRPr="002C54B2">
        <w:rPr>
          <w:rFonts w:ascii="Times New Roman" w:eastAsia="Arial Unicode MS" w:hAnsi="Times New Roman" w:cs="Times New Roman"/>
          <w:sz w:val="28"/>
          <w:szCs w:val="28"/>
          <w:lang w:eastAsia="ru-RU"/>
        </w:rPr>
        <w:t>ЛН Бокова</w:t>
      </w:r>
      <w:r w:rsidR="002C54B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3A2C8C5B" w14:textId="77777777" w:rsidR="00307A8A" w:rsidRDefault="00307A8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DE9764" w14:textId="77777777" w:rsidR="00307A8A" w:rsidRDefault="00307A8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E1BD49" w14:textId="77777777" w:rsidR="002C54B2" w:rsidRDefault="002C54B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14:paraId="7092031C" w14:textId="24BB70C3" w:rsidR="00C402DC" w:rsidRPr="00067BB6" w:rsidRDefault="00677941" w:rsidP="00067BB6">
      <w:pPr>
        <w:pStyle w:val="120"/>
        <w:ind w:left="0"/>
        <w:jc w:val="center"/>
      </w:pPr>
      <w:r w:rsidRPr="00067BB6">
        <w:t>5</w:t>
      </w:r>
      <w:r w:rsidR="00E16E9A" w:rsidRPr="00067BB6">
        <w:t>. ОРГАНИЗАЦИОННО-ПЕДАГОГИЧЕСКИЕ УСЛОВИЯ</w:t>
      </w:r>
      <w:bookmarkEnd w:id="10"/>
    </w:p>
    <w:p w14:paraId="2C8E348C" w14:textId="77777777" w:rsidR="00346DE0" w:rsidRPr="00F052D7" w:rsidRDefault="00346DE0" w:rsidP="00B4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29D93" w14:textId="77777777" w:rsidR="002B6284" w:rsidRPr="00F052D7" w:rsidRDefault="00677941" w:rsidP="00B40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5</w:t>
      </w:r>
      <w:r w:rsidR="002B6284" w:rsidRPr="00F052D7">
        <w:rPr>
          <w:rFonts w:ascii="Times New Roman" w:hAnsi="Times New Roman" w:cs="Times New Roman"/>
          <w:b/>
          <w:sz w:val="28"/>
          <w:szCs w:val="28"/>
        </w:rPr>
        <w:t>.1. Материально-техническое оснащение курса</w:t>
      </w:r>
    </w:p>
    <w:p w14:paraId="3BE3EB84" w14:textId="77777777" w:rsidR="001E0F95" w:rsidRPr="00B76525" w:rsidRDefault="00B40237" w:rsidP="00B40237">
      <w:pPr>
        <w:pStyle w:val="aa"/>
        <w:ind w:firstLine="709"/>
        <w:jc w:val="both"/>
        <w:rPr>
          <w:sz w:val="28"/>
          <w:szCs w:val="28"/>
        </w:rPr>
      </w:pPr>
      <w:r w:rsidRPr="00B76525">
        <w:rPr>
          <w:sz w:val="28"/>
          <w:szCs w:val="28"/>
        </w:rPr>
        <w:t xml:space="preserve">При организации образовательного процесса по программе профессионального обучения в целях реализации </w:t>
      </w:r>
      <w:proofErr w:type="spellStart"/>
      <w:r w:rsidRPr="00B76525">
        <w:rPr>
          <w:sz w:val="28"/>
          <w:szCs w:val="28"/>
        </w:rPr>
        <w:t>компетентностного</w:t>
      </w:r>
      <w:proofErr w:type="spellEnd"/>
      <w:r w:rsidRPr="00B76525">
        <w:rPr>
          <w:sz w:val="28"/>
          <w:szCs w:val="28"/>
        </w:rPr>
        <w:t xml:space="preserve"> подхода используются интерактивные технологии, ориентированные на овладение слушателями способов самостоятельной деятельности, личностно-ориентированные технологи, способствующие развитию активности личности обучающегося в учебном процессе.</w:t>
      </w:r>
    </w:p>
    <w:p w14:paraId="31CEFBFF" w14:textId="77777777" w:rsidR="001E0F95" w:rsidRPr="00B76525" w:rsidRDefault="001E0F95" w:rsidP="00B40237">
      <w:pPr>
        <w:pStyle w:val="aa"/>
        <w:ind w:firstLine="709"/>
        <w:jc w:val="both"/>
        <w:rPr>
          <w:sz w:val="28"/>
          <w:szCs w:val="28"/>
        </w:rPr>
      </w:pPr>
      <w:r w:rsidRPr="00B76525">
        <w:rPr>
          <w:sz w:val="28"/>
          <w:szCs w:val="28"/>
        </w:rPr>
        <w:t>Слушатели, планирующие обучение с применением дистанционных технологий, должны иметь в своем распоряжении персональный компьютер, доступ в интернет, персональный адрес электронной почты и соответствующие навыки компьютерной грамотности.</w:t>
      </w:r>
    </w:p>
    <w:p w14:paraId="6CA645B1" w14:textId="77777777" w:rsidR="001E0F95" w:rsidRPr="00B76525" w:rsidRDefault="001E0F95" w:rsidP="00B40237">
      <w:pPr>
        <w:pStyle w:val="aa"/>
        <w:ind w:firstLine="709"/>
        <w:jc w:val="both"/>
        <w:rPr>
          <w:sz w:val="28"/>
          <w:szCs w:val="28"/>
        </w:rPr>
      </w:pPr>
      <w:r w:rsidRPr="00B76525">
        <w:rPr>
          <w:sz w:val="28"/>
          <w:szCs w:val="28"/>
        </w:rPr>
        <w:t>Все взаимодействие со слушателями рассылка новостей, информационные материалы, техническая поддержка и пр. осуществляется только по электронной почте.</w:t>
      </w:r>
    </w:p>
    <w:p w14:paraId="41CC9242" w14:textId="77777777" w:rsidR="001E0F95" w:rsidRPr="00B76525" w:rsidRDefault="001E0F95" w:rsidP="00B40237">
      <w:pPr>
        <w:pStyle w:val="aa"/>
        <w:ind w:firstLine="709"/>
        <w:jc w:val="both"/>
        <w:rPr>
          <w:sz w:val="28"/>
          <w:szCs w:val="28"/>
        </w:rPr>
      </w:pPr>
      <w:r w:rsidRPr="00B76525">
        <w:rPr>
          <w:sz w:val="28"/>
          <w:szCs w:val="28"/>
        </w:rPr>
        <w:t xml:space="preserve">Одновременно с этим, слушатели получают по электронной почте регистрационный идентификатор логин и пароль доступа к своей персональной странице </w:t>
      </w:r>
      <w:r w:rsidR="00B40237" w:rsidRPr="00B76525">
        <w:rPr>
          <w:sz w:val="28"/>
          <w:szCs w:val="28"/>
        </w:rPr>
        <w:t>в системе</w:t>
      </w:r>
      <w:r w:rsidRPr="00B76525">
        <w:rPr>
          <w:sz w:val="28"/>
          <w:szCs w:val="28"/>
        </w:rPr>
        <w:t xml:space="preserve"> дистанционного обучения, на которой расположены календарный план обучения, электронные образовательные материалы, методические указания, тестовые контрольные ресурсы и др.</w:t>
      </w:r>
    </w:p>
    <w:p w14:paraId="0A014E61" w14:textId="77777777" w:rsidR="00B76525" w:rsidRPr="00B76525" w:rsidRDefault="00E938F7" w:rsidP="0004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25">
        <w:rPr>
          <w:rFonts w:ascii="Times New Roman" w:hAnsi="Times New Roman" w:cs="Times New Roman"/>
          <w:sz w:val="28"/>
          <w:szCs w:val="28"/>
        </w:rPr>
        <w:t>Рекомендуемое программное обеспечение:</w:t>
      </w:r>
      <w:r w:rsidR="00C022EF" w:rsidRPr="00B76525">
        <w:rPr>
          <w:rFonts w:ascii="Times New Roman" w:hAnsi="Times New Roman" w:cs="Times New Roman"/>
          <w:sz w:val="28"/>
          <w:szCs w:val="28"/>
        </w:rPr>
        <w:t xml:space="preserve"> у</w:t>
      </w:r>
      <w:r w:rsidR="00B76525" w:rsidRPr="00B76525">
        <w:rPr>
          <w:rFonts w:ascii="Times New Roman" w:hAnsi="Times New Roman" w:cs="Times New Roman"/>
          <w:sz w:val="28"/>
          <w:szCs w:val="28"/>
        </w:rPr>
        <w:t>становленные</w:t>
      </w:r>
      <w:r w:rsidRPr="00B7652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76525" w:rsidRPr="00B76525">
        <w:rPr>
          <w:rFonts w:ascii="Times New Roman" w:hAnsi="Times New Roman" w:cs="Times New Roman"/>
          <w:sz w:val="28"/>
          <w:szCs w:val="28"/>
        </w:rPr>
        <w:t>ы:</w:t>
      </w:r>
    </w:p>
    <w:p w14:paraId="1338BBEC" w14:textId="1223B822" w:rsidR="00A13F4F" w:rsidRDefault="00A13F4F" w:rsidP="00D05A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25">
        <w:rPr>
          <w:rFonts w:ascii="Times New Roman" w:hAnsi="Times New Roman" w:cs="Times New Roman"/>
          <w:sz w:val="28"/>
          <w:szCs w:val="28"/>
        </w:rPr>
        <w:t xml:space="preserve">Офисные пакеты: </w:t>
      </w:r>
      <w:proofErr w:type="spellStart"/>
      <w:r w:rsidRPr="00B76525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B76525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B76525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B76525">
        <w:rPr>
          <w:rFonts w:ascii="Times New Roman" w:hAnsi="Times New Roman" w:cs="Times New Roman"/>
          <w:sz w:val="28"/>
          <w:szCs w:val="28"/>
        </w:rPr>
        <w:t xml:space="preserve"> или другой</w:t>
      </w:r>
    </w:p>
    <w:p w14:paraId="5B5547A0" w14:textId="71A99EA9" w:rsidR="00A13F4F" w:rsidRPr="00B76525" w:rsidRDefault="00A13F4F" w:rsidP="00D05A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25">
        <w:rPr>
          <w:rFonts w:ascii="Times New Roman" w:hAnsi="Times New Roman" w:cs="Times New Roman"/>
          <w:sz w:val="28"/>
          <w:szCs w:val="28"/>
        </w:rPr>
        <w:t xml:space="preserve">Минимальные версии веб-браузеров: </w:t>
      </w:r>
      <w:proofErr w:type="spellStart"/>
      <w:r w:rsidRPr="00B76525">
        <w:rPr>
          <w:rFonts w:ascii="Times New Roman" w:hAnsi="Times New Roman" w:cs="Times New Roman"/>
          <w:sz w:val="28"/>
          <w:szCs w:val="28"/>
          <w:lang w:val="en-US"/>
        </w:rPr>
        <w:t>Coogle</w:t>
      </w:r>
      <w:proofErr w:type="spellEnd"/>
      <w:r w:rsidRPr="00B76525">
        <w:rPr>
          <w:rFonts w:ascii="Times New Roman" w:hAnsi="Times New Roman" w:cs="Times New Roman"/>
          <w:sz w:val="28"/>
          <w:szCs w:val="28"/>
        </w:rPr>
        <w:t xml:space="preserve"> </w:t>
      </w:r>
      <w:r w:rsidRPr="00B76525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B76525">
        <w:rPr>
          <w:rFonts w:ascii="Times New Roman" w:hAnsi="Times New Roman" w:cs="Times New Roman"/>
          <w:sz w:val="28"/>
          <w:szCs w:val="28"/>
        </w:rPr>
        <w:t xml:space="preserve"> 11, </w:t>
      </w:r>
      <w:r w:rsidRPr="00B76525">
        <w:rPr>
          <w:rFonts w:ascii="Times New Roman" w:hAnsi="Times New Roman" w:cs="Times New Roman"/>
          <w:sz w:val="28"/>
          <w:szCs w:val="28"/>
          <w:lang w:val="en-US"/>
        </w:rPr>
        <w:t>Opera</w:t>
      </w:r>
      <w:r w:rsidRPr="00B76525">
        <w:rPr>
          <w:rFonts w:ascii="Times New Roman" w:hAnsi="Times New Roman" w:cs="Times New Roman"/>
          <w:sz w:val="28"/>
          <w:szCs w:val="28"/>
        </w:rPr>
        <w:t xml:space="preserve"> 9.</w:t>
      </w:r>
    </w:p>
    <w:p w14:paraId="777720F2" w14:textId="0505BAA6" w:rsidR="00B76525" w:rsidRPr="00B76525" w:rsidRDefault="00B76525" w:rsidP="00D05A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525">
        <w:rPr>
          <w:rFonts w:ascii="Times New Roman" w:hAnsi="Times New Roman" w:cs="Times New Roman"/>
          <w:sz w:val="28"/>
          <w:szCs w:val="28"/>
        </w:rPr>
        <w:t>AdobeAcrobatReader</w:t>
      </w:r>
      <w:proofErr w:type="spellEnd"/>
      <w:r w:rsidRPr="00B76525">
        <w:rPr>
          <w:rFonts w:ascii="Times New Roman" w:hAnsi="Times New Roman" w:cs="Times New Roman"/>
          <w:sz w:val="28"/>
          <w:szCs w:val="28"/>
        </w:rPr>
        <w:t xml:space="preserve"> или аналогичный для </w:t>
      </w:r>
      <w:r w:rsidR="00E938F7" w:rsidRPr="00B76525">
        <w:rPr>
          <w:rFonts w:ascii="Times New Roman" w:hAnsi="Times New Roman" w:cs="Times New Roman"/>
          <w:sz w:val="28"/>
          <w:szCs w:val="28"/>
        </w:rPr>
        <w:t xml:space="preserve">просмотра PDF файлов. </w:t>
      </w:r>
    </w:p>
    <w:p w14:paraId="6013CAA9" w14:textId="18C40662" w:rsidR="00E938F7" w:rsidRPr="00A13F4F" w:rsidRDefault="00E938F7" w:rsidP="00D05A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25">
        <w:rPr>
          <w:rFonts w:ascii="Times New Roman" w:hAnsi="Times New Roman" w:cs="Times New Roman"/>
          <w:sz w:val="28"/>
          <w:szCs w:val="28"/>
        </w:rPr>
        <w:t xml:space="preserve">Архиватор 7zip или аналогичные. </w:t>
      </w:r>
    </w:p>
    <w:p w14:paraId="0A19FC39" w14:textId="77777777" w:rsidR="00B76525" w:rsidRDefault="00B76525" w:rsidP="00042E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AF7A4B" w14:textId="77777777" w:rsidR="00A13F4F" w:rsidRDefault="00677941" w:rsidP="00A13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6284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Учебно-методическое и информационное обеспечение курса</w:t>
      </w:r>
    </w:p>
    <w:p w14:paraId="485694A9" w14:textId="25C9898F" w:rsidR="00A13F4F" w:rsidRPr="00A13F4F" w:rsidRDefault="00A13F4F" w:rsidP="00A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 и информационное обеспечение программы Нормативные документы</w:t>
      </w:r>
    </w:p>
    <w:p w14:paraId="3C91EADD" w14:textId="3811E3FF" w:rsidR="00A13F4F" w:rsidRPr="00A13F4F" w:rsidRDefault="00A13F4F" w:rsidP="00A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29.12.2012 г. №273-ФЗ (с изменениями и дополнениями)</w:t>
      </w:r>
    </w:p>
    <w:p w14:paraId="44EC0776" w14:textId="290740FC" w:rsidR="00A13F4F" w:rsidRPr="00A13F4F" w:rsidRDefault="00A13F4F" w:rsidP="00A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29.12.2010 № 436-ФЗ «О защите детей от информации, причиняющей вред их здоровью и развитию»</w:t>
      </w:r>
    </w:p>
    <w:p w14:paraId="2DE71847" w14:textId="4EC6E745" w:rsidR="00A13F4F" w:rsidRPr="00A13F4F" w:rsidRDefault="00A13F4F" w:rsidP="00A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 (с изменениями и дополнениями)</w:t>
      </w:r>
    </w:p>
    <w:p w14:paraId="159B308A" w14:textId="6E39130C" w:rsidR="00A13F4F" w:rsidRPr="00A13F4F" w:rsidRDefault="00A13F4F" w:rsidP="00A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17.05.2012 г. №413 «Об утверждении федерального государственного образовательного стандарта среднего общего образования» (с изменениями и дополнениями)</w:t>
      </w:r>
    </w:p>
    <w:p w14:paraId="7DA1E250" w14:textId="7AE3E107" w:rsidR="00A13F4F" w:rsidRPr="00A13F4F" w:rsidRDefault="00A13F4F" w:rsidP="00A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06.10.2009 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</w:t>
      </w:r>
    </w:p>
    <w:p w14:paraId="46742281" w14:textId="1C00AE23" w:rsidR="00A13F4F" w:rsidRPr="00A13F4F" w:rsidRDefault="00A13F4F" w:rsidP="00A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18.10.2013 г. №544 н «Об утверждении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учитель) (с изменениями и дополнениями)</w:t>
      </w:r>
    </w:p>
    <w:p w14:paraId="705C8A0C" w14:textId="6ACE4299" w:rsidR="00A13F4F" w:rsidRPr="00A13F4F" w:rsidRDefault="00A13F4F" w:rsidP="00A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профессиональным программам» от 01.07.2013 г. №499 (ред. от 15 ноября 2013 г.)</w:t>
      </w:r>
    </w:p>
    <w:p w14:paraId="2928F0BC" w14:textId="2AF853E0" w:rsidR="00A13F4F" w:rsidRPr="00A13F4F" w:rsidRDefault="00A13F4F" w:rsidP="00A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информационной безопасности детей, утвержденная распоряжением Правительства Российской Федерации от 02.12.2015 № 2471</w:t>
      </w:r>
    </w:p>
    <w:p w14:paraId="520887ED" w14:textId="77777777" w:rsidR="00A13F4F" w:rsidRDefault="00A13F4F" w:rsidP="0053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E3868" w14:textId="5E84349B" w:rsidR="00530DF3" w:rsidRDefault="00530DF3" w:rsidP="0053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Литература</w:t>
      </w:r>
    </w:p>
    <w:p w14:paraId="2FE5C0A2" w14:textId="72EE4694" w:rsidR="00530DF3" w:rsidRPr="00815CF7" w:rsidRDefault="00530DF3" w:rsidP="00530DF3">
      <w:pPr>
        <w:pStyle w:val="210"/>
        <w:ind w:left="0" w:firstLine="709"/>
        <w:jc w:val="both"/>
        <w:rPr>
          <w:b w:val="0"/>
          <w:bCs w:val="0"/>
          <w:i w:val="0"/>
          <w:lang w:eastAsia="ru-RU" w:bidi="ar-SA"/>
        </w:rPr>
      </w:pPr>
      <w:r>
        <w:rPr>
          <w:b w:val="0"/>
          <w:bCs w:val="0"/>
          <w:i w:val="0"/>
          <w:lang w:eastAsia="ru-RU" w:bidi="ar-SA"/>
        </w:rPr>
        <w:t>5.2.</w:t>
      </w:r>
      <w:r w:rsidR="00A13F4F">
        <w:rPr>
          <w:b w:val="0"/>
          <w:bCs w:val="0"/>
          <w:i w:val="0"/>
          <w:lang w:eastAsia="ru-RU" w:bidi="ar-SA"/>
        </w:rPr>
        <w:t>2</w:t>
      </w:r>
      <w:r>
        <w:rPr>
          <w:b w:val="0"/>
          <w:bCs w:val="0"/>
          <w:i w:val="0"/>
          <w:lang w:eastAsia="ru-RU" w:bidi="ar-SA"/>
        </w:rPr>
        <w:t>.1</w:t>
      </w:r>
      <w:r w:rsidRPr="00815CF7">
        <w:rPr>
          <w:b w:val="0"/>
          <w:bCs w:val="0"/>
          <w:i w:val="0"/>
          <w:lang w:eastAsia="ru-RU" w:bidi="ar-SA"/>
        </w:rPr>
        <w:t>. Основная литература.</w:t>
      </w:r>
    </w:p>
    <w:p w14:paraId="1A6C21CF" w14:textId="77777777" w:rsidR="00A13F4F" w:rsidRDefault="00A13F4F" w:rsidP="00D05A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 М. А., Романов О. А. Основы организационно-правовой защиты информации. Санкт-</w:t>
      </w:r>
      <w:proofErr w:type="gram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Ленанд</w:t>
      </w:r>
      <w:proofErr w:type="spell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 312с.</w:t>
      </w:r>
    </w:p>
    <w:p w14:paraId="60794BC6" w14:textId="77777777" w:rsidR="00A13F4F" w:rsidRDefault="00A13F4F" w:rsidP="00D05A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 В. П., Куприянов А. И. Информационная безопасность: учебник. </w:t>
      </w:r>
      <w:proofErr w:type="gram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 272с.</w:t>
      </w:r>
    </w:p>
    <w:p w14:paraId="6AB642CD" w14:textId="77777777" w:rsidR="00A13F4F" w:rsidRDefault="00A13F4F" w:rsidP="00D05A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Нестеров С. А. Информационная безопасность: учебник и </w:t>
      </w:r>
      <w:proofErr w:type="gram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.</w:t>
      </w:r>
      <w:proofErr w:type="gram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2021. 324с.</w:t>
      </w:r>
    </w:p>
    <w:p w14:paraId="2DC07EAA" w14:textId="37FC7236" w:rsidR="00A13F4F" w:rsidRPr="00A13F4F" w:rsidRDefault="00A13F4F" w:rsidP="00D05A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Шаньгин В. Ф. Информационная безопасность и защита информации. </w:t>
      </w:r>
      <w:proofErr w:type="gram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ДМК, 2018. 702 c.</w:t>
      </w:r>
    </w:p>
    <w:p w14:paraId="3AC9CC0D" w14:textId="6AA5EBDB" w:rsidR="00A13F4F" w:rsidRDefault="00A13F4F" w:rsidP="0025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ABC7C" w14:textId="0D54A6B6" w:rsidR="00530DF3" w:rsidRDefault="00530DF3" w:rsidP="0025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DF3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53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Дополнительная литература: </w:t>
      </w:r>
    </w:p>
    <w:p w14:paraId="29D5F3A7" w14:textId="77777777" w:rsidR="00A13F4F" w:rsidRPr="00530DF3" w:rsidRDefault="00A13F4F" w:rsidP="00D05A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Баринов В. </w:t>
      </w:r>
      <w:proofErr w:type="gramStart"/>
      <w:r w:rsidRPr="00530DF3">
        <w:rPr>
          <w:rFonts w:ascii="Times New Roman" w:eastAsia="Times New Roman" w:hAnsi="Times New Roman" w:cs="Times New Roman"/>
          <w:sz w:val="28"/>
          <w:szCs w:val="28"/>
          <w:lang w:eastAsia="ru-RU"/>
        </w:rPr>
        <w:t>В. ,</w:t>
      </w:r>
      <w:proofErr w:type="gramEnd"/>
      <w:r w:rsidRPr="0053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Баринов И. В. , Пролетарский А. В. , </w:t>
      </w:r>
      <w:proofErr w:type="spellStart"/>
      <w:r w:rsidRPr="00530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Пылькин</w:t>
      </w:r>
      <w:proofErr w:type="spellEnd"/>
      <w:r w:rsidRPr="0053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 Компьютерные сети. –М.: ИЦ «Академия» 2018.</w:t>
      </w:r>
    </w:p>
    <w:p w14:paraId="0F08DE96" w14:textId="77777777" w:rsidR="00A13F4F" w:rsidRPr="00A13F4F" w:rsidRDefault="00A13F4F" w:rsidP="00D05A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Гендина</w:t>
      </w:r>
      <w:proofErr w:type="spell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И., Косолапова Е. В. Основы информационной культуры </w:t>
      </w:r>
      <w:proofErr w:type="gram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 :</w:t>
      </w:r>
      <w:proofErr w:type="gram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учебно-методический комплекс для учащихся 8-9-х классов общеобразовательных организаций : в 2 ч. Ч. 1. Москва : РШБА, 2020. 272 с.</w:t>
      </w:r>
    </w:p>
    <w:p w14:paraId="624FD850" w14:textId="60607E5D" w:rsidR="00A13F4F" w:rsidRPr="00A13F4F" w:rsidRDefault="00A13F4F" w:rsidP="00D05A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Гендина</w:t>
      </w:r>
      <w:proofErr w:type="spell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И., Косолапова Е. В. Основы информационной культуры </w:t>
      </w:r>
      <w:proofErr w:type="gram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 :</w:t>
      </w:r>
      <w:proofErr w:type="gram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учебно-методический комплекс для учащихся 8-9-х классов общеобразовательных организаций : в 2 ч. Ч. 2. Москва : РШБА, 2020. 312 с.</w:t>
      </w:r>
    </w:p>
    <w:p w14:paraId="7DE37BCF" w14:textId="77777777" w:rsidR="00A13F4F" w:rsidRPr="00A13F4F" w:rsidRDefault="00A13F4F" w:rsidP="00D05A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Гродзенский Я. С. Информационная безопасность: учебное пособие. </w:t>
      </w:r>
      <w:proofErr w:type="gram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2021. 144с.</w:t>
      </w:r>
    </w:p>
    <w:p w14:paraId="49B979CE" w14:textId="77390664" w:rsidR="00A13F4F" w:rsidRPr="00A13F4F" w:rsidRDefault="00A13F4F" w:rsidP="00D05A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Ищейнов</w:t>
      </w:r>
      <w:proofErr w:type="spell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Я. Информационная безопасность и защита информации. теория и практика: учебное пособие. </w:t>
      </w:r>
      <w:proofErr w:type="gram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Директмедиа</w:t>
      </w:r>
      <w:proofErr w:type="spell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Паблишинг</w:t>
      </w:r>
      <w:proofErr w:type="spell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272с.</w:t>
      </w:r>
    </w:p>
    <w:p w14:paraId="75F27ABE" w14:textId="6A1EE5D7" w:rsidR="00A13F4F" w:rsidRPr="00A13F4F" w:rsidRDefault="00A13F4F" w:rsidP="00D05A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Партыка</w:t>
      </w:r>
      <w:proofErr w:type="spell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Л., Попов И. И. Информационная безопасность: учебное пособие. </w:t>
      </w:r>
      <w:proofErr w:type="gram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Форум, 2018. 88 c.</w:t>
      </w:r>
    </w:p>
    <w:p w14:paraId="26938EC0" w14:textId="77777777" w:rsidR="00530DF3" w:rsidRDefault="00530DF3" w:rsidP="0025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62B3E" w14:textId="061DCC5B" w:rsidR="00A13F4F" w:rsidRPr="00A13F4F" w:rsidRDefault="00677941" w:rsidP="003D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0DF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2B6284"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1" w:name="_Toc59710910"/>
      <w:r w:rsidR="00A13F4F"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обучающие материалы</w:t>
      </w:r>
    </w:p>
    <w:p w14:paraId="24C59CC7" w14:textId="26EB2619" w:rsidR="00A13F4F" w:rsidRPr="00A13F4F" w:rsidRDefault="00A13F4F" w:rsidP="00D05A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электронная библиотека elibrary.ru [Электронный ресурс]/ Основы</w:t>
      </w:r>
    </w:p>
    <w:p w14:paraId="4C1C3B0F" w14:textId="6946EF1C" w:rsidR="00A13F4F" w:rsidRPr="00A13F4F" w:rsidRDefault="00A13F4F" w:rsidP="00D05A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организационно-правовой защиты информации М.А. Борисов, О.А. Романов: Москва. URSS. [сайт] URL: https://elibrary.ru/item.asp?id=19846872 (дата обращения: 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49F558F" w14:textId="77777777" w:rsidR="003D790B" w:rsidRDefault="003D790B" w:rsidP="00A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29433" w14:textId="2CDEF018" w:rsidR="00A13F4F" w:rsidRPr="00A13F4F" w:rsidRDefault="003D790B" w:rsidP="00A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.2.2.4</w:t>
      </w:r>
      <w:r w:rsidRPr="0081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3F4F"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</w:p>
    <w:p w14:paraId="4DCC5BFE" w14:textId="7BB91F85" w:rsidR="00A13F4F" w:rsidRPr="00A13F4F" w:rsidRDefault="00A13F4F" w:rsidP="00A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Интернет для детей: законодательство, советы, международный Опыт [Электронный ресурс</w:t>
      </w:r>
      <w:proofErr w:type="gram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 URL: www.i-deti.org (дата обращения: 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3F1F5AB" w14:textId="136749E8" w:rsidR="00A13F4F" w:rsidRPr="00A13F4F" w:rsidRDefault="00A13F4F" w:rsidP="00A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spell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РоссииОнлайн</w:t>
      </w:r>
      <w:proofErr w:type="spell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Сделаем интернет безопаснее вместе [Электронный ресурс] / Сайт проектов Фонда Развития Интернет. - Электрон. текстовые дан. [сайт] URL: http://detionline.com/ (дата обращения: 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D790B"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790B"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г.).</w:t>
      </w:r>
    </w:p>
    <w:p w14:paraId="646A6527" w14:textId="4DC502CD" w:rsidR="00A13F4F" w:rsidRPr="00A13F4F" w:rsidRDefault="00A13F4F" w:rsidP="00A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безопасность образовательного учреждения [Электронный ресурс]: </w:t>
      </w:r>
      <w:proofErr w:type="spellStart"/>
      <w:proofErr w:type="gram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Vladimir:Портал</w:t>
      </w:r>
      <w:proofErr w:type="spellEnd"/>
      <w:proofErr w:type="gram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сетевых сообществ. [сайт] URL: http://wiki.vladimir.i- edu.ru/ (дата обращения: 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г.).</w:t>
      </w:r>
    </w:p>
    <w:p w14:paraId="248DF43E" w14:textId="26FBCAF9" w:rsidR="00530DF3" w:rsidRPr="00A13F4F" w:rsidRDefault="00A13F4F" w:rsidP="00A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 [Электронный ресурс</w:t>
      </w:r>
      <w:proofErr w:type="gram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27.07.2006 г. № 152-ФЗ (ред. от 27.07.2006 г.) // </w:t>
      </w:r>
      <w:proofErr w:type="spellStart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Москва, 1992. [сайт] URL: http://www.consultant.ru/ (дата обращения: 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D79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г.).</w:t>
      </w:r>
      <w:r w:rsidR="00530DF3" w:rsidRPr="00A13F4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B2748F7" w14:textId="22FB7A42" w:rsidR="00E16E9A" w:rsidRPr="00067BB6" w:rsidRDefault="00677941" w:rsidP="00067BB6">
      <w:pPr>
        <w:pStyle w:val="120"/>
        <w:ind w:left="0"/>
        <w:jc w:val="center"/>
      </w:pPr>
      <w:r w:rsidRPr="00067BB6">
        <w:t>6</w:t>
      </w:r>
      <w:r w:rsidR="00BF7832" w:rsidRPr="00067BB6">
        <w:t xml:space="preserve">. </w:t>
      </w:r>
      <w:r w:rsidR="00E16E9A" w:rsidRPr="00067BB6">
        <w:t>ФОРМЫ АТТЕСТАЦИИ</w:t>
      </w:r>
      <w:bookmarkEnd w:id="11"/>
    </w:p>
    <w:p w14:paraId="6C905197" w14:textId="77777777" w:rsidR="00530DF3" w:rsidRDefault="00530DF3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190332" w14:textId="54D438B5" w:rsidR="00E16E9A" w:rsidRPr="00F052D7" w:rsidRDefault="00E16E9A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14:paraId="639C5E11" w14:textId="17CA57E7" w:rsidR="00E16E9A" w:rsidRPr="00F052D7" w:rsidRDefault="00E16E9A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>Пр</w:t>
      </w:r>
      <w:r w:rsidR="00B428AD" w:rsidRPr="00F052D7">
        <w:rPr>
          <w:rFonts w:ascii="Times New Roman" w:hAnsi="Times New Roman" w:cs="Times New Roman"/>
          <w:sz w:val="28"/>
          <w:szCs w:val="28"/>
        </w:rPr>
        <w:t>омежуточная аттестация проводит</w:t>
      </w:r>
      <w:r w:rsidRPr="00F052D7">
        <w:rPr>
          <w:rFonts w:ascii="Times New Roman" w:hAnsi="Times New Roman" w:cs="Times New Roman"/>
          <w:sz w:val="28"/>
          <w:szCs w:val="28"/>
        </w:rPr>
        <w:t xml:space="preserve">ся по итогам каждого учебного модуля программы в соответствии с учебным планом и календарным учебным графиком </w:t>
      </w:r>
      <w:r w:rsidR="00BF7832" w:rsidRPr="00F052D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052D7">
        <w:rPr>
          <w:rFonts w:ascii="Times New Roman" w:hAnsi="Times New Roman" w:cs="Times New Roman"/>
          <w:sz w:val="28"/>
          <w:szCs w:val="28"/>
        </w:rPr>
        <w:t>программы</w:t>
      </w:r>
      <w:r w:rsidR="006A69B1" w:rsidRPr="00F052D7">
        <w:rPr>
          <w:rFonts w:ascii="Times New Roman" w:hAnsi="Times New Roman" w:cs="Times New Roman"/>
          <w:sz w:val="28"/>
          <w:szCs w:val="28"/>
        </w:rPr>
        <w:t>. Форм</w:t>
      </w:r>
      <w:r w:rsidR="00B428AD" w:rsidRPr="00F052D7">
        <w:rPr>
          <w:rFonts w:ascii="Times New Roman" w:hAnsi="Times New Roman" w:cs="Times New Roman"/>
          <w:sz w:val="28"/>
          <w:szCs w:val="28"/>
        </w:rPr>
        <w:t>ы</w:t>
      </w:r>
      <w:r w:rsidR="00BF7832" w:rsidRPr="00F052D7">
        <w:rPr>
          <w:rFonts w:ascii="Times New Roman" w:hAnsi="Times New Roman" w:cs="Times New Roman"/>
          <w:sz w:val="28"/>
          <w:szCs w:val="28"/>
        </w:rPr>
        <w:t xml:space="preserve"> промежуточной аттестации –тестирование.</w:t>
      </w:r>
    </w:p>
    <w:p w14:paraId="00D1A844" w14:textId="77777777" w:rsidR="00D10EDB" w:rsidRPr="00F052D7" w:rsidRDefault="00D10EDB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0F65F" w14:textId="77777777" w:rsidR="00E16E9A" w:rsidRPr="00F052D7" w:rsidRDefault="00E16E9A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14:paraId="1F6860CC" w14:textId="24A67346" w:rsidR="00E16E9A" w:rsidRPr="00F052D7" w:rsidRDefault="00E16E9A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r w:rsidR="00D10EDB" w:rsidRPr="00F052D7">
        <w:rPr>
          <w:rFonts w:ascii="Times New Roman" w:hAnsi="Times New Roman" w:cs="Times New Roman"/>
          <w:sz w:val="28"/>
          <w:szCs w:val="28"/>
        </w:rPr>
        <w:t xml:space="preserve">позволяет выявлять уровень теоретической и практической подготовки слушателей в соответствии с требованиями программы. Итоговая аттестация </w:t>
      </w:r>
      <w:r w:rsidRPr="00F052D7">
        <w:rPr>
          <w:rFonts w:ascii="Times New Roman" w:hAnsi="Times New Roman" w:cs="Times New Roman"/>
          <w:sz w:val="28"/>
          <w:szCs w:val="28"/>
        </w:rPr>
        <w:t xml:space="preserve">проводится в форме </w:t>
      </w:r>
      <w:r w:rsidR="00B428AD" w:rsidRPr="00F052D7">
        <w:rPr>
          <w:rFonts w:ascii="Times New Roman" w:hAnsi="Times New Roman" w:cs="Times New Roman"/>
          <w:sz w:val="28"/>
          <w:szCs w:val="28"/>
        </w:rPr>
        <w:t>тестирования</w:t>
      </w:r>
      <w:r w:rsidRPr="00F052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563F9F" w14:textId="77777777" w:rsidR="007658E3" w:rsidRDefault="007658E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br w:type="page"/>
      </w:r>
    </w:p>
    <w:p w14:paraId="41D37238" w14:textId="77777777" w:rsidR="00E16E9A" w:rsidRPr="00067BB6" w:rsidRDefault="006A69B1" w:rsidP="00067BB6">
      <w:pPr>
        <w:pStyle w:val="120"/>
        <w:ind w:left="0"/>
        <w:jc w:val="center"/>
      </w:pPr>
      <w:bookmarkStart w:id="12" w:name="_Toc59710911"/>
      <w:r w:rsidRPr="00067BB6">
        <w:t>7</w:t>
      </w:r>
      <w:r w:rsidR="00E16E9A" w:rsidRPr="00067BB6">
        <w:t>. ОЦЕНОЧНЫЕ МАТЕРИАЛЫ И ИНЫЕ КОМПОНЕНТЫ</w:t>
      </w:r>
      <w:bookmarkEnd w:id="12"/>
      <w:r w:rsidR="00E16E9A" w:rsidRPr="00067BB6">
        <w:t xml:space="preserve"> </w:t>
      </w:r>
    </w:p>
    <w:p w14:paraId="67D19A0F" w14:textId="77777777" w:rsidR="00B33B08" w:rsidRPr="00F052D7" w:rsidRDefault="00B33B08" w:rsidP="001E0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33"/>
        <w:gridCol w:w="2075"/>
        <w:gridCol w:w="5637"/>
      </w:tblGrid>
      <w:tr w:rsidR="005D5165" w:rsidRPr="003D790B" w14:paraId="13FBD709" w14:textId="77777777" w:rsidTr="00D63F51">
        <w:tc>
          <w:tcPr>
            <w:tcW w:w="874" w:type="pct"/>
            <w:vAlign w:val="center"/>
          </w:tcPr>
          <w:p w14:paraId="6F102416" w14:textId="77777777" w:rsidR="005D5165" w:rsidRPr="00602DD8" w:rsidRDefault="006B4233" w:rsidP="007658E3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D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944" w:type="pct"/>
            <w:vAlign w:val="center"/>
          </w:tcPr>
          <w:p w14:paraId="59455CBF" w14:textId="77777777" w:rsidR="005D5165" w:rsidRPr="00602DD8" w:rsidRDefault="006B4233" w:rsidP="007658E3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D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3182" w:type="pct"/>
            <w:vAlign w:val="center"/>
          </w:tcPr>
          <w:p w14:paraId="5503F5DC" w14:textId="77777777" w:rsidR="005D5165" w:rsidRPr="00602DD8" w:rsidRDefault="006B4233" w:rsidP="00D63F51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D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результаты, демонстрируемые слушателем при выполнении данного вида работы</w:t>
            </w:r>
          </w:p>
        </w:tc>
      </w:tr>
      <w:tr w:rsidR="00F052D7" w:rsidRPr="003D790B" w14:paraId="48B90389" w14:textId="77777777" w:rsidTr="00D63F51">
        <w:tc>
          <w:tcPr>
            <w:tcW w:w="874" w:type="pct"/>
          </w:tcPr>
          <w:p w14:paraId="3F752D24" w14:textId="65568D8C" w:rsidR="00F052D7" w:rsidRPr="00602DD8" w:rsidRDefault="00F052D7" w:rsidP="007658E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D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3D790B" w:rsidRPr="00602DD8">
              <w:rPr>
                <w:rFonts w:ascii="Times New Roman" w:hAnsi="Times New Roman" w:cs="Times New Roman"/>
                <w:sz w:val="24"/>
                <w:szCs w:val="24"/>
              </w:rPr>
              <w:t xml:space="preserve"> по модулю 1</w:t>
            </w:r>
          </w:p>
        </w:tc>
        <w:tc>
          <w:tcPr>
            <w:tcW w:w="944" w:type="pct"/>
          </w:tcPr>
          <w:p w14:paraId="0D5192C0" w14:textId="4CEFCEE7" w:rsidR="00F052D7" w:rsidRPr="003D790B" w:rsidRDefault="00602DD8" w:rsidP="00530DF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DD8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в ОО исторические предпосылки, основные понятия и определения</w:t>
            </w:r>
          </w:p>
        </w:tc>
        <w:tc>
          <w:tcPr>
            <w:tcW w:w="3182" w:type="pct"/>
          </w:tcPr>
          <w:p w14:paraId="40757310" w14:textId="77777777" w:rsidR="00D63F51" w:rsidRDefault="00D63F51" w:rsidP="00D63F51">
            <w:pPr>
              <w:widowControl w:val="0"/>
              <w:tabs>
                <w:tab w:val="left" w:pos="1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Тестовые задания включают в себя 15 вопросов. Каждый вопрос содержит несколько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ответов, из которых верным(ми) являются от одного до четырех. 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  <w:p w14:paraId="5453C823" w14:textId="77777777" w:rsidR="00D63F51" w:rsidRDefault="00D63F51" w:rsidP="00D63F51">
            <w:pPr>
              <w:widowControl w:val="0"/>
              <w:tabs>
                <w:tab w:val="left" w:pos="113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оценивания:</w:t>
            </w:r>
          </w:p>
          <w:p w14:paraId="06A02506" w14:textId="49FB9A1B" w:rsidR="00F052D7" w:rsidRPr="00D63F51" w:rsidRDefault="00D63F51" w:rsidP="00D63F51">
            <w:pPr>
              <w:widowControl w:val="0"/>
              <w:tabs>
                <w:tab w:val="left" w:pos="1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тестированию составляет 15. На каждый вопрос засчитывается по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br/>
              <w:t>одному баллу при условии выбора всех верных вариантов ответа</w:t>
            </w:r>
          </w:p>
        </w:tc>
      </w:tr>
      <w:tr w:rsidR="00F052D7" w:rsidRPr="003D790B" w14:paraId="5E237719" w14:textId="77777777" w:rsidTr="00D63F51">
        <w:tc>
          <w:tcPr>
            <w:tcW w:w="874" w:type="pct"/>
          </w:tcPr>
          <w:p w14:paraId="7CC98CFC" w14:textId="7ABC54B1" w:rsidR="00F052D7" w:rsidRPr="00602DD8" w:rsidRDefault="003D790B" w:rsidP="007658E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D8">
              <w:rPr>
                <w:rFonts w:ascii="Times New Roman" w:hAnsi="Times New Roman" w:cs="Times New Roman"/>
                <w:sz w:val="24"/>
                <w:szCs w:val="24"/>
              </w:rPr>
              <w:t>Тестирование по модулю 2</w:t>
            </w:r>
          </w:p>
        </w:tc>
        <w:tc>
          <w:tcPr>
            <w:tcW w:w="944" w:type="pct"/>
          </w:tcPr>
          <w:p w14:paraId="5B32A72A" w14:textId="4661F4A6" w:rsidR="00F052D7" w:rsidRPr="003D790B" w:rsidRDefault="00602DD8" w:rsidP="00B76525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zh-CN" w:bidi="ru-RU"/>
              </w:rPr>
            </w:pPr>
            <w:r w:rsidRPr="00602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ru-RU"/>
              </w:rPr>
              <w:t>Информационная безопасность компьютеров, локальной сети, сервисов и информационных систем.</w:t>
            </w:r>
          </w:p>
        </w:tc>
        <w:tc>
          <w:tcPr>
            <w:tcW w:w="3182" w:type="pct"/>
          </w:tcPr>
          <w:p w14:paraId="735BE856" w14:textId="1ED5821A" w:rsidR="00D63F51" w:rsidRDefault="00D63F51" w:rsidP="00D63F51">
            <w:pPr>
              <w:widowControl w:val="0"/>
              <w:tabs>
                <w:tab w:val="left" w:pos="1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Тестовые задания включают в себя 15 вопросов. Каждый вопрос содержит несколько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ответов, из которых верным(ми) являются от одного до четырех. 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  <w:p w14:paraId="276CE8DF" w14:textId="77777777" w:rsidR="00D63F51" w:rsidRDefault="00D63F51" w:rsidP="00D63F51">
            <w:pPr>
              <w:widowControl w:val="0"/>
              <w:tabs>
                <w:tab w:val="left" w:pos="113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оценивания:</w:t>
            </w:r>
          </w:p>
          <w:p w14:paraId="59D8683B" w14:textId="3EB1007F" w:rsidR="00F052D7" w:rsidRPr="00D63F51" w:rsidRDefault="00D63F51" w:rsidP="00D63F51">
            <w:pPr>
              <w:widowControl w:val="0"/>
              <w:tabs>
                <w:tab w:val="left" w:pos="1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тестированию составляет 15. На каждый вопрос засчитывается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одному баллу при условии выбора всех верных вариантов ответа</w:t>
            </w:r>
          </w:p>
        </w:tc>
      </w:tr>
      <w:tr w:rsidR="003D790B" w:rsidRPr="003D790B" w14:paraId="02E6D07E" w14:textId="77777777" w:rsidTr="00D63F51">
        <w:tc>
          <w:tcPr>
            <w:tcW w:w="874" w:type="pct"/>
          </w:tcPr>
          <w:p w14:paraId="1F4548BD" w14:textId="70B35F9D" w:rsidR="003D790B" w:rsidRPr="00602DD8" w:rsidRDefault="003D790B" w:rsidP="007658E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D8">
              <w:rPr>
                <w:rFonts w:ascii="Times New Roman" w:hAnsi="Times New Roman" w:cs="Times New Roman"/>
                <w:sz w:val="24"/>
                <w:szCs w:val="24"/>
              </w:rPr>
              <w:t>Тестирование по модулю 3</w:t>
            </w:r>
          </w:p>
        </w:tc>
        <w:tc>
          <w:tcPr>
            <w:tcW w:w="944" w:type="pct"/>
          </w:tcPr>
          <w:p w14:paraId="400441EB" w14:textId="53136E25" w:rsidR="003D790B" w:rsidRPr="003D790B" w:rsidRDefault="00602DD8" w:rsidP="00B76525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zh-CN" w:bidi="ru-RU"/>
              </w:rPr>
            </w:pPr>
            <w:r w:rsidRPr="00602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ru-RU"/>
              </w:rPr>
              <w:t>Организационные меры по защите информации: создание нормативных документов и регламентов</w:t>
            </w:r>
          </w:p>
        </w:tc>
        <w:tc>
          <w:tcPr>
            <w:tcW w:w="3182" w:type="pct"/>
          </w:tcPr>
          <w:p w14:paraId="472DC7C3" w14:textId="68D48C36" w:rsidR="00D63F51" w:rsidRDefault="00D63F51" w:rsidP="00D63F51">
            <w:pPr>
              <w:widowControl w:val="0"/>
              <w:tabs>
                <w:tab w:val="left" w:pos="1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Тестовые задания включают в себя 15 вопросов. Каждый вопрос содержит несколько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ответов, из которых верным(ми) являются от одного до четырех.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  <w:p w14:paraId="50EEB470" w14:textId="77777777" w:rsidR="00D63F51" w:rsidRDefault="00D63F51" w:rsidP="00D63F51">
            <w:pPr>
              <w:widowControl w:val="0"/>
              <w:tabs>
                <w:tab w:val="left" w:pos="113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FCB73C" w14:textId="77777777" w:rsidR="00D63F51" w:rsidRDefault="00D63F51" w:rsidP="00D63F51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оценивания:</w:t>
            </w:r>
          </w:p>
          <w:p w14:paraId="7E61A43E" w14:textId="77B30611" w:rsidR="003D790B" w:rsidRPr="00D63F51" w:rsidRDefault="00D63F51" w:rsidP="00D63F51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тестированию составляет 15. На каждый вопрос засчитывается по одному баллу при условии выбора всех верных вариантов ответа</w:t>
            </w:r>
          </w:p>
        </w:tc>
      </w:tr>
      <w:tr w:rsidR="003D790B" w:rsidRPr="003D790B" w14:paraId="4FBB1D6C" w14:textId="77777777" w:rsidTr="00D63F51">
        <w:tc>
          <w:tcPr>
            <w:tcW w:w="874" w:type="pct"/>
          </w:tcPr>
          <w:p w14:paraId="2F7DB82A" w14:textId="469D780B" w:rsidR="003D790B" w:rsidRPr="00602DD8" w:rsidRDefault="003D790B" w:rsidP="007658E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D8">
              <w:rPr>
                <w:rFonts w:ascii="Times New Roman" w:hAnsi="Times New Roman" w:cs="Times New Roman"/>
                <w:sz w:val="24"/>
                <w:szCs w:val="24"/>
              </w:rPr>
              <w:t>Тестирование по модулю 4</w:t>
            </w:r>
          </w:p>
        </w:tc>
        <w:tc>
          <w:tcPr>
            <w:tcW w:w="944" w:type="pct"/>
          </w:tcPr>
          <w:p w14:paraId="050EF9BB" w14:textId="7A54D36F" w:rsidR="003D790B" w:rsidRPr="003D790B" w:rsidRDefault="00602DD8" w:rsidP="00B76525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zh-CN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ru-RU"/>
              </w:rPr>
              <w:t>О</w:t>
            </w:r>
            <w:r w:rsidRPr="00602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ru-RU"/>
              </w:rPr>
              <w:t>бучение учащихся правилам безопасной работы в сети: практический инструментарий.</w:t>
            </w:r>
          </w:p>
        </w:tc>
        <w:tc>
          <w:tcPr>
            <w:tcW w:w="3182" w:type="pct"/>
          </w:tcPr>
          <w:p w14:paraId="576747DE" w14:textId="77777777" w:rsidR="00D63F51" w:rsidRDefault="00D63F51" w:rsidP="00D63F51">
            <w:pPr>
              <w:widowControl w:val="0"/>
              <w:tabs>
                <w:tab w:val="left" w:pos="1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Тестовые задания включают в себя 15 вопросов. Каждый вопрос содержит несколько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ответов, из которых верным(ми) являются от одного до четырех.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  <w:p w14:paraId="2A8F1F93" w14:textId="6D5C642A" w:rsidR="003D790B" w:rsidRPr="00D63F51" w:rsidRDefault="00D63F51" w:rsidP="00D63F51">
            <w:pPr>
              <w:widowControl w:val="0"/>
              <w:tabs>
                <w:tab w:val="left" w:pos="1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  <w:r w:rsidR="009D1EC9" w:rsidRPr="00D63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оценивания:</w:t>
            </w:r>
            <w:r w:rsidR="009D1EC9"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 балл по тестированию составляет 15. На каждый вопрос засчитывается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одному баллу при условии выбора всех верных вариантов ответа</w:t>
            </w:r>
          </w:p>
        </w:tc>
      </w:tr>
      <w:tr w:rsidR="00B76525" w:rsidRPr="00A3205F" w14:paraId="49748D84" w14:textId="77777777" w:rsidTr="00D63F51">
        <w:tc>
          <w:tcPr>
            <w:tcW w:w="874" w:type="pct"/>
          </w:tcPr>
          <w:p w14:paraId="3A7B20DB" w14:textId="77777777" w:rsidR="00B76525" w:rsidRPr="00602DD8" w:rsidRDefault="00B76525" w:rsidP="00B76525">
            <w:pPr>
              <w:widowControl w:val="0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D8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944" w:type="pct"/>
          </w:tcPr>
          <w:p w14:paraId="20A84302" w14:textId="77777777" w:rsidR="00B76525" w:rsidRPr="003D790B" w:rsidRDefault="00B76525" w:rsidP="00A320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82" w:type="pct"/>
          </w:tcPr>
          <w:p w14:paraId="2B8BD8B8" w14:textId="246F470E" w:rsidR="00D63F51" w:rsidRDefault="00D63F51" w:rsidP="00D63F51">
            <w:pPr>
              <w:widowControl w:val="0"/>
              <w:tabs>
                <w:tab w:val="left" w:pos="1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включают в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вопросов. Каждый вопрос содержит несколько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ответов, из которых верным(ми) являются от одного до четырех.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  <w:p w14:paraId="700D4DF4" w14:textId="22CC90C1" w:rsidR="00B76525" w:rsidRPr="00D63F51" w:rsidRDefault="00D63F51" w:rsidP="00D63F51">
            <w:pPr>
              <w:widowControl w:val="0"/>
              <w:tabs>
                <w:tab w:val="left" w:pos="1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3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  <w:r w:rsidR="009D1EC9" w:rsidRPr="00D63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оценивания:</w:t>
            </w:r>
            <w:r w:rsidR="009D1EC9"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 балл по тестированию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. На каждый вопрос засчитывается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одному баллу при условии выбора всех верных вариантов ответа</w:t>
            </w:r>
          </w:p>
        </w:tc>
      </w:tr>
    </w:tbl>
    <w:p w14:paraId="1765CECE" w14:textId="77777777" w:rsidR="005D5165" w:rsidRPr="00F052D7" w:rsidRDefault="005D5165" w:rsidP="001E0F9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5D5165" w:rsidRPr="00F052D7" w:rsidSect="00A8018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8B51A" w14:textId="77777777" w:rsidR="00511B00" w:rsidRDefault="00511B00" w:rsidP="00533180">
      <w:pPr>
        <w:spacing w:after="0" w:line="240" w:lineRule="auto"/>
      </w:pPr>
      <w:r>
        <w:separator/>
      </w:r>
    </w:p>
  </w:endnote>
  <w:endnote w:type="continuationSeparator" w:id="0">
    <w:p w14:paraId="02677925" w14:textId="77777777" w:rsidR="00511B00" w:rsidRDefault="00511B00" w:rsidP="0053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5786584"/>
      <w:docPartObj>
        <w:docPartGallery w:val="Page Numbers (Bottom of Page)"/>
        <w:docPartUnique/>
      </w:docPartObj>
    </w:sdtPr>
    <w:sdtEndPr/>
    <w:sdtContent>
      <w:p w14:paraId="2C0759F7" w14:textId="184187E6" w:rsidR="00D82E02" w:rsidRDefault="00D82E02" w:rsidP="009373D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E5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457A8" w14:textId="77777777" w:rsidR="00511B00" w:rsidRDefault="00511B00" w:rsidP="00533180">
      <w:pPr>
        <w:spacing w:after="0" w:line="240" w:lineRule="auto"/>
      </w:pPr>
      <w:r>
        <w:separator/>
      </w:r>
    </w:p>
  </w:footnote>
  <w:footnote w:type="continuationSeparator" w:id="0">
    <w:p w14:paraId="66BFD054" w14:textId="77777777" w:rsidR="00511B00" w:rsidRDefault="00511B00" w:rsidP="0053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16B47EFA"/>
    <w:name w:val="WW8Num9"/>
    <w:lvl w:ilvl="0">
      <w:start w:val="6"/>
      <w:numFmt w:val="decimal"/>
      <w:lvlText w:val="%1"/>
      <w:lvlJc w:val="left"/>
      <w:pPr>
        <w:tabs>
          <w:tab w:val="num" w:pos="0"/>
        </w:tabs>
        <w:ind w:left="3268" w:hanging="720"/>
      </w:pPr>
      <w:rPr>
        <w:rFonts w:hint="default"/>
        <w:color w:val="auto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4885" w:hanging="720"/>
      </w:pPr>
      <w:rPr>
        <w:rFonts w:ascii="Liberation Serif" w:hAnsi="Liberation Serif" w:hint="default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5697" w:hanging="720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6510" w:hanging="720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7323" w:hanging="720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8135" w:hanging="720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8948" w:hanging="720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9761" w:hanging="720"/>
      </w:pPr>
      <w:rPr>
        <w:rFonts w:ascii="Liberation Serif" w:hAnsi="Liberation Serif" w:hint="default"/>
        <w:lang w:val="ru-RU" w:bidi="ru-RU"/>
      </w:rPr>
    </w:lvl>
  </w:abstractNum>
  <w:abstractNum w:abstractNumId="1" w15:restartNumberingAfterBreak="0">
    <w:nsid w:val="0000000F"/>
    <w:multiLevelType w:val="singleLevel"/>
    <w:tmpl w:val="0000000F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16"/>
    <w:multiLevelType w:val="multilevel"/>
    <w:tmpl w:val="2AC2CC36"/>
    <w:name w:val="WW8Num28"/>
    <w:lvl w:ilvl="0">
      <w:start w:val="1"/>
      <w:numFmt w:val="decimal"/>
      <w:lvlText w:val="%1"/>
      <w:lvlJc w:val="left"/>
      <w:pPr>
        <w:tabs>
          <w:tab w:val="num" w:pos="0"/>
        </w:tabs>
        <w:ind w:left="4548" w:hanging="492"/>
      </w:pPr>
      <w:rPr>
        <w:rFonts w:hint="default"/>
        <w:b w:val="0"/>
        <w:color w:val="auto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5909" w:hanging="492"/>
      </w:pPr>
      <w:rPr>
        <w:rFonts w:ascii="Liberation Serif" w:hAnsi="Liberation Serif" w:hint="default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6593" w:hanging="492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7278" w:hanging="492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7963" w:hanging="492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8647" w:hanging="492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9332" w:hanging="492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10017" w:hanging="492"/>
      </w:pPr>
      <w:rPr>
        <w:rFonts w:ascii="Liberation Serif" w:hAnsi="Liberation Serif" w:hint="default"/>
        <w:lang w:val="ru-RU" w:bidi="ru-RU"/>
      </w:rPr>
    </w:lvl>
  </w:abstractNum>
  <w:abstractNum w:abstractNumId="3" w15:restartNumberingAfterBreak="0">
    <w:nsid w:val="0000001D"/>
    <w:multiLevelType w:val="singleLevel"/>
    <w:tmpl w:val="0000001D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  <w:sz w:val="28"/>
        <w:szCs w:val="28"/>
        <w:lang w:bidi="ar-SA"/>
      </w:rPr>
    </w:lvl>
  </w:abstractNum>
  <w:abstractNum w:abstractNumId="4" w15:restartNumberingAfterBreak="0">
    <w:nsid w:val="00000027"/>
    <w:multiLevelType w:val="multilevel"/>
    <w:tmpl w:val="E372111C"/>
    <w:name w:val="WW8Num46"/>
    <w:lvl w:ilvl="0">
      <w:start w:val="1"/>
      <w:numFmt w:val="decimal"/>
      <w:lvlText w:val="%1"/>
      <w:lvlJc w:val="left"/>
      <w:pPr>
        <w:tabs>
          <w:tab w:val="num" w:pos="0"/>
        </w:tabs>
        <w:ind w:left="1941" w:hanging="493"/>
      </w:pPr>
      <w:rPr>
        <w:rFonts w:hint="default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22" w:hanging="478"/>
      </w:pPr>
      <w:rPr>
        <w:rFonts w:ascii="Times New Roman" w:eastAsiaTheme="minorHAnsi" w:hAnsi="Times New Roman" w:cs="Times New Roman"/>
        <w:w w:val="100"/>
        <w:sz w:val="28"/>
        <w:szCs w:val="28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4039" w:hanging="478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5088" w:hanging="478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6138" w:hanging="478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7188" w:hanging="478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8237" w:hanging="478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9287" w:hanging="478"/>
      </w:pPr>
      <w:rPr>
        <w:rFonts w:ascii="Liberation Serif" w:hAnsi="Liberation Serif" w:hint="default"/>
        <w:lang w:val="ru-RU" w:bidi="ru-RU"/>
      </w:rPr>
    </w:lvl>
  </w:abstractNum>
  <w:abstractNum w:abstractNumId="5" w15:restartNumberingAfterBreak="0">
    <w:nsid w:val="00950081"/>
    <w:multiLevelType w:val="hybridMultilevel"/>
    <w:tmpl w:val="E31EBBCE"/>
    <w:lvl w:ilvl="0" w:tplc="52DC2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A1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46F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209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E6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EC7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3CE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4E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03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8333749"/>
    <w:multiLevelType w:val="hybridMultilevel"/>
    <w:tmpl w:val="3C109E00"/>
    <w:lvl w:ilvl="0" w:tplc="14685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6C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324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84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0D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03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E29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32A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EA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BAD25FA"/>
    <w:multiLevelType w:val="hybridMultilevel"/>
    <w:tmpl w:val="6038D540"/>
    <w:lvl w:ilvl="0" w:tplc="2AC2B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B64B0"/>
    <w:multiLevelType w:val="hybridMultilevel"/>
    <w:tmpl w:val="21180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C5F6F"/>
    <w:multiLevelType w:val="hybridMultilevel"/>
    <w:tmpl w:val="77243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4776A"/>
    <w:multiLevelType w:val="hybridMultilevel"/>
    <w:tmpl w:val="FA88D36E"/>
    <w:lvl w:ilvl="0" w:tplc="C832C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006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A3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EC0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A9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21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61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67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646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3AA43A1"/>
    <w:multiLevelType w:val="multilevel"/>
    <w:tmpl w:val="8D54767E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067298"/>
    <w:multiLevelType w:val="hybridMultilevel"/>
    <w:tmpl w:val="FCEE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B0410"/>
    <w:multiLevelType w:val="hybridMultilevel"/>
    <w:tmpl w:val="FEB63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A2670"/>
    <w:multiLevelType w:val="hybridMultilevel"/>
    <w:tmpl w:val="FEB639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20155"/>
    <w:multiLevelType w:val="hybridMultilevel"/>
    <w:tmpl w:val="AA7ABF40"/>
    <w:lvl w:ilvl="0" w:tplc="B10A3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E699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A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6CB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6C9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A64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6D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4F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147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EA36797"/>
    <w:multiLevelType w:val="hybridMultilevel"/>
    <w:tmpl w:val="A2981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02B94"/>
    <w:multiLevelType w:val="hybridMultilevel"/>
    <w:tmpl w:val="331C3580"/>
    <w:lvl w:ilvl="0" w:tplc="2AC2B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F5AF5"/>
    <w:multiLevelType w:val="hybridMultilevel"/>
    <w:tmpl w:val="034A8A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941B4"/>
    <w:multiLevelType w:val="hybridMultilevel"/>
    <w:tmpl w:val="CF627156"/>
    <w:lvl w:ilvl="0" w:tplc="5F92FC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1C8C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CE8C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B405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AE4C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2A8E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9ABE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4647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E427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747A41A8"/>
    <w:multiLevelType w:val="hybridMultilevel"/>
    <w:tmpl w:val="3626DAE4"/>
    <w:lvl w:ilvl="0" w:tplc="DF2AD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40C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4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6B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C0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49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4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CF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62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6E60F9"/>
    <w:multiLevelType w:val="hybridMultilevel"/>
    <w:tmpl w:val="03041038"/>
    <w:lvl w:ilvl="0" w:tplc="0000001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92D9A"/>
    <w:multiLevelType w:val="hybridMultilevel"/>
    <w:tmpl w:val="4238E5EE"/>
    <w:lvl w:ilvl="0" w:tplc="8CC25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40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B66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64E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8C5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CD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4B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789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68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D83522A"/>
    <w:multiLevelType w:val="hybridMultilevel"/>
    <w:tmpl w:val="DE863E60"/>
    <w:lvl w:ilvl="0" w:tplc="56BCB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5AC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ED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4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4B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A9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80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3C4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0B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12"/>
  </w:num>
  <w:num w:numId="3">
    <w:abstractNumId w:val="7"/>
  </w:num>
  <w:num w:numId="4">
    <w:abstractNumId w:val="13"/>
  </w:num>
  <w:num w:numId="5">
    <w:abstractNumId w:val="17"/>
  </w:num>
  <w:num w:numId="6">
    <w:abstractNumId w:val="11"/>
  </w:num>
  <w:num w:numId="7">
    <w:abstractNumId w:val="16"/>
  </w:num>
  <w:num w:numId="8">
    <w:abstractNumId w:val="14"/>
  </w:num>
  <w:num w:numId="9">
    <w:abstractNumId w:val="20"/>
  </w:num>
  <w:num w:numId="10">
    <w:abstractNumId w:val="15"/>
  </w:num>
  <w:num w:numId="11">
    <w:abstractNumId w:val="23"/>
  </w:num>
  <w:num w:numId="12">
    <w:abstractNumId w:val="19"/>
  </w:num>
  <w:num w:numId="13">
    <w:abstractNumId w:val="5"/>
  </w:num>
  <w:num w:numId="14">
    <w:abstractNumId w:val="10"/>
  </w:num>
  <w:num w:numId="15">
    <w:abstractNumId w:val="8"/>
  </w:num>
  <w:num w:numId="16">
    <w:abstractNumId w:val="9"/>
  </w:num>
  <w:num w:numId="17">
    <w:abstractNumId w:val="18"/>
  </w:num>
  <w:num w:numId="18">
    <w:abstractNumId w:val="6"/>
  </w:num>
  <w:num w:numId="1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A4"/>
    <w:rsid w:val="0000063F"/>
    <w:rsid w:val="00000DE4"/>
    <w:rsid w:val="00001CA7"/>
    <w:rsid w:val="00004ECC"/>
    <w:rsid w:val="00012102"/>
    <w:rsid w:val="00012F0C"/>
    <w:rsid w:val="00016DF8"/>
    <w:rsid w:val="0002035D"/>
    <w:rsid w:val="00020EEB"/>
    <w:rsid w:val="000232C0"/>
    <w:rsid w:val="000337F1"/>
    <w:rsid w:val="000377A5"/>
    <w:rsid w:val="00037F63"/>
    <w:rsid w:val="00042EDB"/>
    <w:rsid w:val="000510F3"/>
    <w:rsid w:val="00052099"/>
    <w:rsid w:val="0005298B"/>
    <w:rsid w:val="000534CA"/>
    <w:rsid w:val="0005773F"/>
    <w:rsid w:val="00062D04"/>
    <w:rsid w:val="00063B5F"/>
    <w:rsid w:val="00065DC8"/>
    <w:rsid w:val="0006788D"/>
    <w:rsid w:val="00067BB6"/>
    <w:rsid w:val="00070706"/>
    <w:rsid w:val="000711BC"/>
    <w:rsid w:val="0007171F"/>
    <w:rsid w:val="00071F9C"/>
    <w:rsid w:val="00073004"/>
    <w:rsid w:val="000821D4"/>
    <w:rsid w:val="00082211"/>
    <w:rsid w:val="00082BCC"/>
    <w:rsid w:val="00082FF5"/>
    <w:rsid w:val="00083446"/>
    <w:rsid w:val="000905F1"/>
    <w:rsid w:val="00091350"/>
    <w:rsid w:val="000947B9"/>
    <w:rsid w:val="000A341D"/>
    <w:rsid w:val="000A3848"/>
    <w:rsid w:val="000A7AA6"/>
    <w:rsid w:val="000B4BB1"/>
    <w:rsid w:val="000B671C"/>
    <w:rsid w:val="000B7401"/>
    <w:rsid w:val="000C18C6"/>
    <w:rsid w:val="000C1F9E"/>
    <w:rsid w:val="000C3E83"/>
    <w:rsid w:val="000C4B29"/>
    <w:rsid w:val="000E1912"/>
    <w:rsid w:val="000E19AE"/>
    <w:rsid w:val="001032B9"/>
    <w:rsid w:val="0010756A"/>
    <w:rsid w:val="00107E51"/>
    <w:rsid w:val="00111C47"/>
    <w:rsid w:val="0011562F"/>
    <w:rsid w:val="00123A32"/>
    <w:rsid w:val="00130005"/>
    <w:rsid w:val="00132738"/>
    <w:rsid w:val="001362BC"/>
    <w:rsid w:val="00143635"/>
    <w:rsid w:val="00147F65"/>
    <w:rsid w:val="00151364"/>
    <w:rsid w:val="00152CF1"/>
    <w:rsid w:val="00154DA0"/>
    <w:rsid w:val="001575F2"/>
    <w:rsid w:val="00166837"/>
    <w:rsid w:val="00175E53"/>
    <w:rsid w:val="00184A1B"/>
    <w:rsid w:val="0018781E"/>
    <w:rsid w:val="00192DF4"/>
    <w:rsid w:val="001941F0"/>
    <w:rsid w:val="001A04C9"/>
    <w:rsid w:val="001A4139"/>
    <w:rsid w:val="001A5CFA"/>
    <w:rsid w:val="001A7AC3"/>
    <w:rsid w:val="001B0CC2"/>
    <w:rsid w:val="001B3CE7"/>
    <w:rsid w:val="001B5BC0"/>
    <w:rsid w:val="001C0ADF"/>
    <w:rsid w:val="001D0048"/>
    <w:rsid w:val="001E0F95"/>
    <w:rsid w:val="001E3171"/>
    <w:rsid w:val="001E3642"/>
    <w:rsid w:val="001F1EFD"/>
    <w:rsid w:val="001F2558"/>
    <w:rsid w:val="001F2BB4"/>
    <w:rsid w:val="002000BE"/>
    <w:rsid w:val="00201BF3"/>
    <w:rsid w:val="00204086"/>
    <w:rsid w:val="00205123"/>
    <w:rsid w:val="00207E87"/>
    <w:rsid w:val="00211110"/>
    <w:rsid w:val="00223FB9"/>
    <w:rsid w:val="00225B58"/>
    <w:rsid w:val="0022779E"/>
    <w:rsid w:val="00230BF6"/>
    <w:rsid w:val="00231ABC"/>
    <w:rsid w:val="002377EF"/>
    <w:rsid w:val="00250B44"/>
    <w:rsid w:val="00255985"/>
    <w:rsid w:val="00257EFD"/>
    <w:rsid w:val="002605BA"/>
    <w:rsid w:val="0026105C"/>
    <w:rsid w:val="0026278C"/>
    <w:rsid w:val="00262AE6"/>
    <w:rsid w:val="002700CB"/>
    <w:rsid w:val="00272306"/>
    <w:rsid w:val="002753BC"/>
    <w:rsid w:val="00286084"/>
    <w:rsid w:val="002B1997"/>
    <w:rsid w:val="002B61E5"/>
    <w:rsid w:val="002B6284"/>
    <w:rsid w:val="002C18EC"/>
    <w:rsid w:val="002C30F7"/>
    <w:rsid w:val="002C54B2"/>
    <w:rsid w:val="002D45BB"/>
    <w:rsid w:val="002E27D6"/>
    <w:rsid w:val="002E2CC5"/>
    <w:rsid w:val="002E486B"/>
    <w:rsid w:val="002E6A75"/>
    <w:rsid w:val="002E6E49"/>
    <w:rsid w:val="002F0461"/>
    <w:rsid w:val="00301122"/>
    <w:rsid w:val="0030420D"/>
    <w:rsid w:val="0030451F"/>
    <w:rsid w:val="0030677B"/>
    <w:rsid w:val="0030689F"/>
    <w:rsid w:val="00307A8A"/>
    <w:rsid w:val="00313899"/>
    <w:rsid w:val="00317FF4"/>
    <w:rsid w:val="003232B7"/>
    <w:rsid w:val="003274F1"/>
    <w:rsid w:val="00327BD6"/>
    <w:rsid w:val="00337CD9"/>
    <w:rsid w:val="00345A22"/>
    <w:rsid w:val="00346DE0"/>
    <w:rsid w:val="0035266F"/>
    <w:rsid w:val="00360800"/>
    <w:rsid w:val="003609DD"/>
    <w:rsid w:val="00365D38"/>
    <w:rsid w:val="00367C0E"/>
    <w:rsid w:val="0037395C"/>
    <w:rsid w:val="00374082"/>
    <w:rsid w:val="00375064"/>
    <w:rsid w:val="00377C0C"/>
    <w:rsid w:val="00384114"/>
    <w:rsid w:val="00385B9A"/>
    <w:rsid w:val="003867A9"/>
    <w:rsid w:val="003967CA"/>
    <w:rsid w:val="003969A2"/>
    <w:rsid w:val="003A05D2"/>
    <w:rsid w:val="003A1159"/>
    <w:rsid w:val="003C1995"/>
    <w:rsid w:val="003C5D95"/>
    <w:rsid w:val="003C5F90"/>
    <w:rsid w:val="003D066D"/>
    <w:rsid w:val="003D3479"/>
    <w:rsid w:val="003D790B"/>
    <w:rsid w:val="003E1918"/>
    <w:rsid w:val="003E19EF"/>
    <w:rsid w:val="003E6E0F"/>
    <w:rsid w:val="003F0C5C"/>
    <w:rsid w:val="003F285F"/>
    <w:rsid w:val="003F2D86"/>
    <w:rsid w:val="003F5091"/>
    <w:rsid w:val="003F63E2"/>
    <w:rsid w:val="003F6F23"/>
    <w:rsid w:val="00407F4C"/>
    <w:rsid w:val="00412057"/>
    <w:rsid w:val="00412182"/>
    <w:rsid w:val="0041268A"/>
    <w:rsid w:val="0041740A"/>
    <w:rsid w:val="0042338E"/>
    <w:rsid w:val="0042517C"/>
    <w:rsid w:val="004260DA"/>
    <w:rsid w:val="00435C8C"/>
    <w:rsid w:val="00444E1F"/>
    <w:rsid w:val="00450523"/>
    <w:rsid w:val="0045379B"/>
    <w:rsid w:val="00455DA7"/>
    <w:rsid w:val="004608B9"/>
    <w:rsid w:val="004637AA"/>
    <w:rsid w:val="0046504A"/>
    <w:rsid w:val="00465305"/>
    <w:rsid w:val="004710E6"/>
    <w:rsid w:val="004753F3"/>
    <w:rsid w:val="00476D3F"/>
    <w:rsid w:val="004819A6"/>
    <w:rsid w:val="0048225F"/>
    <w:rsid w:val="004823A7"/>
    <w:rsid w:val="0048491B"/>
    <w:rsid w:val="00486224"/>
    <w:rsid w:val="00486A0E"/>
    <w:rsid w:val="0049171C"/>
    <w:rsid w:val="00491C3F"/>
    <w:rsid w:val="00495081"/>
    <w:rsid w:val="004A1E7A"/>
    <w:rsid w:val="004A54B7"/>
    <w:rsid w:val="004B502A"/>
    <w:rsid w:val="004B64B3"/>
    <w:rsid w:val="004C0DD6"/>
    <w:rsid w:val="004C24D5"/>
    <w:rsid w:val="004C2753"/>
    <w:rsid w:val="004C7468"/>
    <w:rsid w:val="004D0861"/>
    <w:rsid w:val="004D195D"/>
    <w:rsid w:val="004D7234"/>
    <w:rsid w:val="004F3F89"/>
    <w:rsid w:val="00511B00"/>
    <w:rsid w:val="005176E7"/>
    <w:rsid w:val="00517D39"/>
    <w:rsid w:val="0052768A"/>
    <w:rsid w:val="0053012A"/>
    <w:rsid w:val="00530DF3"/>
    <w:rsid w:val="00531FFF"/>
    <w:rsid w:val="00533180"/>
    <w:rsid w:val="00535BEF"/>
    <w:rsid w:val="005373E1"/>
    <w:rsid w:val="00537951"/>
    <w:rsid w:val="00537D01"/>
    <w:rsid w:val="0054318A"/>
    <w:rsid w:val="005449CF"/>
    <w:rsid w:val="0055066E"/>
    <w:rsid w:val="0055163B"/>
    <w:rsid w:val="0055236A"/>
    <w:rsid w:val="0055542A"/>
    <w:rsid w:val="00563937"/>
    <w:rsid w:val="00564669"/>
    <w:rsid w:val="00567F05"/>
    <w:rsid w:val="00570BF7"/>
    <w:rsid w:val="00574284"/>
    <w:rsid w:val="00577B95"/>
    <w:rsid w:val="00577BF8"/>
    <w:rsid w:val="00582390"/>
    <w:rsid w:val="0058531F"/>
    <w:rsid w:val="005867B8"/>
    <w:rsid w:val="00595A1D"/>
    <w:rsid w:val="005A3873"/>
    <w:rsid w:val="005A40F1"/>
    <w:rsid w:val="005B5331"/>
    <w:rsid w:val="005C0491"/>
    <w:rsid w:val="005C08D9"/>
    <w:rsid w:val="005C5A59"/>
    <w:rsid w:val="005C709D"/>
    <w:rsid w:val="005C7D37"/>
    <w:rsid w:val="005D344E"/>
    <w:rsid w:val="005D5165"/>
    <w:rsid w:val="005D69F5"/>
    <w:rsid w:val="005D6FED"/>
    <w:rsid w:val="005D7073"/>
    <w:rsid w:val="005E28EC"/>
    <w:rsid w:val="005E290C"/>
    <w:rsid w:val="005E2AC2"/>
    <w:rsid w:val="005E5006"/>
    <w:rsid w:val="005E5E0E"/>
    <w:rsid w:val="005F0C95"/>
    <w:rsid w:val="005F22B2"/>
    <w:rsid w:val="005F3412"/>
    <w:rsid w:val="005F49EB"/>
    <w:rsid w:val="005F5287"/>
    <w:rsid w:val="00600E0B"/>
    <w:rsid w:val="00600FC1"/>
    <w:rsid w:val="006010D9"/>
    <w:rsid w:val="00602DD8"/>
    <w:rsid w:val="00607EA4"/>
    <w:rsid w:val="00622324"/>
    <w:rsid w:val="006226FA"/>
    <w:rsid w:val="00625096"/>
    <w:rsid w:val="006252E2"/>
    <w:rsid w:val="00627ABF"/>
    <w:rsid w:val="0064340F"/>
    <w:rsid w:val="00643B6C"/>
    <w:rsid w:val="00644F09"/>
    <w:rsid w:val="00646850"/>
    <w:rsid w:val="0065061C"/>
    <w:rsid w:val="0065524B"/>
    <w:rsid w:val="006647F7"/>
    <w:rsid w:val="006673F0"/>
    <w:rsid w:val="006720FA"/>
    <w:rsid w:val="0067695B"/>
    <w:rsid w:val="00677941"/>
    <w:rsid w:val="006837AB"/>
    <w:rsid w:val="006863CA"/>
    <w:rsid w:val="00687F7A"/>
    <w:rsid w:val="00690AB7"/>
    <w:rsid w:val="00690EE9"/>
    <w:rsid w:val="006A6957"/>
    <w:rsid w:val="006A69B1"/>
    <w:rsid w:val="006A7376"/>
    <w:rsid w:val="006B0470"/>
    <w:rsid w:val="006B1664"/>
    <w:rsid w:val="006B3E51"/>
    <w:rsid w:val="006B4233"/>
    <w:rsid w:val="006B43D4"/>
    <w:rsid w:val="006B46FC"/>
    <w:rsid w:val="006B55F2"/>
    <w:rsid w:val="006B561D"/>
    <w:rsid w:val="006C3D09"/>
    <w:rsid w:val="006C3F24"/>
    <w:rsid w:val="006C4DE2"/>
    <w:rsid w:val="006C6001"/>
    <w:rsid w:val="006C6582"/>
    <w:rsid w:val="006C65DA"/>
    <w:rsid w:val="006D23D2"/>
    <w:rsid w:val="006D4DB7"/>
    <w:rsid w:val="006D5EC2"/>
    <w:rsid w:val="006E09A6"/>
    <w:rsid w:val="006E1CF9"/>
    <w:rsid w:val="006E72A3"/>
    <w:rsid w:val="006F1DA3"/>
    <w:rsid w:val="006F5969"/>
    <w:rsid w:val="006F689E"/>
    <w:rsid w:val="006F7213"/>
    <w:rsid w:val="00700FC1"/>
    <w:rsid w:val="0070162D"/>
    <w:rsid w:val="007016A8"/>
    <w:rsid w:val="007019C7"/>
    <w:rsid w:val="00706A53"/>
    <w:rsid w:val="00712120"/>
    <w:rsid w:val="007124C6"/>
    <w:rsid w:val="00713FD8"/>
    <w:rsid w:val="0071616D"/>
    <w:rsid w:val="00722DDD"/>
    <w:rsid w:val="007232A0"/>
    <w:rsid w:val="00730071"/>
    <w:rsid w:val="00730FD8"/>
    <w:rsid w:val="007319B8"/>
    <w:rsid w:val="00737EAE"/>
    <w:rsid w:val="007401EB"/>
    <w:rsid w:val="00740AF1"/>
    <w:rsid w:val="007476A7"/>
    <w:rsid w:val="007524DC"/>
    <w:rsid w:val="00757EB4"/>
    <w:rsid w:val="00760D30"/>
    <w:rsid w:val="00762044"/>
    <w:rsid w:val="007658E3"/>
    <w:rsid w:val="00765E07"/>
    <w:rsid w:val="00774071"/>
    <w:rsid w:val="0077744E"/>
    <w:rsid w:val="007809B7"/>
    <w:rsid w:val="00782AE8"/>
    <w:rsid w:val="00786706"/>
    <w:rsid w:val="0079102D"/>
    <w:rsid w:val="00793D78"/>
    <w:rsid w:val="00795799"/>
    <w:rsid w:val="0079715E"/>
    <w:rsid w:val="007A611F"/>
    <w:rsid w:val="007B0661"/>
    <w:rsid w:val="007C05EF"/>
    <w:rsid w:val="007C5376"/>
    <w:rsid w:val="007C59A7"/>
    <w:rsid w:val="007C6DA1"/>
    <w:rsid w:val="007D0D9C"/>
    <w:rsid w:val="007D1CEF"/>
    <w:rsid w:val="007E16B5"/>
    <w:rsid w:val="007E2A33"/>
    <w:rsid w:val="007E45D3"/>
    <w:rsid w:val="007F161C"/>
    <w:rsid w:val="007F4E7F"/>
    <w:rsid w:val="00802EBB"/>
    <w:rsid w:val="0080579B"/>
    <w:rsid w:val="00806609"/>
    <w:rsid w:val="008107BC"/>
    <w:rsid w:val="00812113"/>
    <w:rsid w:val="00813CB3"/>
    <w:rsid w:val="00815CF7"/>
    <w:rsid w:val="00817A55"/>
    <w:rsid w:val="0082566C"/>
    <w:rsid w:val="008326CE"/>
    <w:rsid w:val="00842E7C"/>
    <w:rsid w:val="008446B5"/>
    <w:rsid w:val="00846ABA"/>
    <w:rsid w:val="00847B79"/>
    <w:rsid w:val="00855EAF"/>
    <w:rsid w:val="008565AB"/>
    <w:rsid w:val="00862B8D"/>
    <w:rsid w:val="008656C1"/>
    <w:rsid w:val="00874E3C"/>
    <w:rsid w:val="00876A1D"/>
    <w:rsid w:val="00876B80"/>
    <w:rsid w:val="00885A2C"/>
    <w:rsid w:val="008877E0"/>
    <w:rsid w:val="00893FD8"/>
    <w:rsid w:val="00894B63"/>
    <w:rsid w:val="008A3031"/>
    <w:rsid w:val="008A30EC"/>
    <w:rsid w:val="008A3155"/>
    <w:rsid w:val="008A4BB8"/>
    <w:rsid w:val="008A602C"/>
    <w:rsid w:val="008A6E9D"/>
    <w:rsid w:val="008B17CA"/>
    <w:rsid w:val="008C076D"/>
    <w:rsid w:val="008C5F1C"/>
    <w:rsid w:val="008D5C81"/>
    <w:rsid w:val="008D7986"/>
    <w:rsid w:val="008D7DB9"/>
    <w:rsid w:val="008E0539"/>
    <w:rsid w:val="008E578E"/>
    <w:rsid w:val="008E57E6"/>
    <w:rsid w:val="008E7038"/>
    <w:rsid w:val="008F483E"/>
    <w:rsid w:val="00910B87"/>
    <w:rsid w:val="00911E59"/>
    <w:rsid w:val="009162E5"/>
    <w:rsid w:val="0092293C"/>
    <w:rsid w:val="00922E47"/>
    <w:rsid w:val="00923E44"/>
    <w:rsid w:val="00924C0B"/>
    <w:rsid w:val="009256C8"/>
    <w:rsid w:val="009373D4"/>
    <w:rsid w:val="00940AB5"/>
    <w:rsid w:val="00945251"/>
    <w:rsid w:val="00945AF3"/>
    <w:rsid w:val="00945FCE"/>
    <w:rsid w:val="009502C6"/>
    <w:rsid w:val="0095307E"/>
    <w:rsid w:val="00954426"/>
    <w:rsid w:val="00954864"/>
    <w:rsid w:val="0096071B"/>
    <w:rsid w:val="009674C9"/>
    <w:rsid w:val="00970866"/>
    <w:rsid w:val="00971734"/>
    <w:rsid w:val="00972132"/>
    <w:rsid w:val="00981746"/>
    <w:rsid w:val="00986D70"/>
    <w:rsid w:val="00986E4E"/>
    <w:rsid w:val="00993A49"/>
    <w:rsid w:val="0099653B"/>
    <w:rsid w:val="009A17CD"/>
    <w:rsid w:val="009A2817"/>
    <w:rsid w:val="009A372A"/>
    <w:rsid w:val="009A6C13"/>
    <w:rsid w:val="009B1BEA"/>
    <w:rsid w:val="009B6FEB"/>
    <w:rsid w:val="009C1416"/>
    <w:rsid w:val="009C1B77"/>
    <w:rsid w:val="009C28C0"/>
    <w:rsid w:val="009C3B9C"/>
    <w:rsid w:val="009C7782"/>
    <w:rsid w:val="009D0C01"/>
    <w:rsid w:val="009D1EC9"/>
    <w:rsid w:val="009D2983"/>
    <w:rsid w:val="009D3D40"/>
    <w:rsid w:val="009D7C77"/>
    <w:rsid w:val="009E38B9"/>
    <w:rsid w:val="009F0FC2"/>
    <w:rsid w:val="009F23A1"/>
    <w:rsid w:val="009F4331"/>
    <w:rsid w:val="009F5A6D"/>
    <w:rsid w:val="009F6F1A"/>
    <w:rsid w:val="00A01399"/>
    <w:rsid w:val="00A0151A"/>
    <w:rsid w:val="00A01EBD"/>
    <w:rsid w:val="00A02645"/>
    <w:rsid w:val="00A050AD"/>
    <w:rsid w:val="00A07327"/>
    <w:rsid w:val="00A078E7"/>
    <w:rsid w:val="00A0793B"/>
    <w:rsid w:val="00A12999"/>
    <w:rsid w:val="00A1299C"/>
    <w:rsid w:val="00A136D4"/>
    <w:rsid w:val="00A13F4F"/>
    <w:rsid w:val="00A15190"/>
    <w:rsid w:val="00A24479"/>
    <w:rsid w:val="00A3205F"/>
    <w:rsid w:val="00A33988"/>
    <w:rsid w:val="00A362E2"/>
    <w:rsid w:val="00A44286"/>
    <w:rsid w:val="00A44A6E"/>
    <w:rsid w:val="00A44EFB"/>
    <w:rsid w:val="00A460B1"/>
    <w:rsid w:val="00A47944"/>
    <w:rsid w:val="00A565E6"/>
    <w:rsid w:val="00A57578"/>
    <w:rsid w:val="00A616A9"/>
    <w:rsid w:val="00A67410"/>
    <w:rsid w:val="00A700F7"/>
    <w:rsid w:val="00A70A99"/>
    <w:rsid w:val="00A722B0"/>
    <w:rsid w:val="00A72408"/>
    <w:rsid w:val="00A72467"/>
    <w:rsid w:val="00A80182"/>
    <w:rsid w:val="00A85926"/>
    <w:rsid w:val="00A86C89"/>
    <w:rsid w:val="00A877BC"/>
    <w:rsid w:val="00A90525"/>
    <w:rsid w:val="00A90533"/>
    <w:rsid w:val="00A935E8"/>
    <w:rsid w:val="00A96DD2"/>
    <w:rsid w:val="00A96E65"/>
    <w:rsid w:val="00AA2925"/>
    <w:rsid w:val="00AA6134"/>
    <w:rsid w:val="00AB31C1"/>
    <w:rsid w:val="00AB5E4C"/>
    <w:rsid w:val="00AC38EA"/>
    <w:rsid w:val="00AC4AF4"/>
    <w:rsid w:val="00AD6DC8"/>
    <w:rsid w:val="00AE4085"/>
    <w:rsid w:val="00AE6D28"/>
    <w:rsid w:val="00AF40E6"/>
    <w:rsid w:val="00B00613"/>
    <w:rsid w:val="00B025CB"/>
    <w:rsid w:val="00B03020"/>
    <w:rsid w:val="00B0326E"/>
    <w:rsid w:val="00B05361"/>
    <w:rsid w:val="00B131D3"/>
    <w:rsid w:val="00B13C1C"/>
    <w:rsid w:val="00B14D05"/>
    <w:rsid w:val="00B16AA7"/>
    <w:rsid w:val="00B21D61"/>
    <w:rsid w:val="00B26FA2"/>
    <w:rsid w:val="00B33B08"/>
    <w:rsid w:val="00B37DF0"/>
    <w:rsid w:val="00B40237"/>
    <w:rsid w:val="00B405E7"/>
    <w:rsid w:val="00B428AD"/>
    <w:rsid w:val="00B46F47"/>
    <w:rsid w:val="00B50A4C"/>
    <w:rsid w:val="00B663B3"/>
    <w:rsid w:val="00B67369"/>
    <w:rsid w:val="00B76525"/>
    <w:rsid w:val="00B77DC5"/>
    <w:rsid w:val="00B803B7"/>
    <w:rsid w:val="00B813F5"/>
    <w:rsid w:val="00B85134"/>
    <w:rsid w:val="00B8576F"/>
    <w:rsid w:val="00B86D76"/>
    <w:rsid w:val="00B87A01"/>
    <w:rsid w:val="00B91E3D"/>
    <w:rsid w:val="00B94591"/>
    <w:rsid w:val="00BA24EE"/>
    <w:rsid w:val="00BA7840"/>
    <w:rsid w:val="00BC22BE"/>
    <w:rsid w:val="00BC2CD5"/>
    <w:rsid w:val="00BC4B55"/>
    <w:rsid w:val="00BC4D75"/>
    <w:rsid w:val="00BC5EDD"/>
    <w:rsid w:val="00BC611F"/>
    <w:rsid w:val="00BC7BFF"/>
    <w:rsid w:val="00BD41C0"/>
    <w:rsid w:val="00BD42D5"/>
    <w:rsid w:val="00BD5C83"/>
    <w:rsid w:val="00BD5CAC"/>
    <w:rsid w:val="00BD64A8"/>
    <w:rsid w:val="00BD6E88"/>
    <w:rsid w:val="00BE44A8"/>
    <w:rsid w:val="00BE4A65"/>
    <w:rsid w:val="00BE7718"/>
    <w:rsid w:val="00BF0A99"/>
    <w:rsid w:val="00BF18A8"/>
    <w:rsid w:val="00BF37DC"/>
    <w:rsid w:val="00BF7832"/>
    <w:rsid w:val="00C01BD8"/>
    <w:rsid w:val="00C01D13"/>
    <w:rsid w:val="00C022EF"/>
    <w:rsid w:val="00C0246B"/>
    <w:rsid w:val="00C10B78"/>
    <w:rsid w:val="00C11DD0"/>
    <w:rsid w:val="00C13672"/>
    <w:rsid w:val="00C227B7"/>
    <w:rsid w:val="00C23EB1"/>
    <w:rsid w:val="00C30C6B"/>
    <w:rsid w:val="00C402DC"/>
    <w:rsid w:val="00C419A8"/>
    <w:rsid w:val="00C436B5"/>
    <w:rsid w:val="00C4481A"/>
    <w:rsid w:val="00C45555"/>
    <w:rsid w:val="00C45F01"/>
    <w:rsid w:val="00C4605D"/>
    <w:rsid w:val="00C47D6F"/>
    <w:rsid w:val="00C5098F"/>
    <w:rsid w:val="00C71DF2"/>
    <w:rsid w:val="00C72E92"/>
    <w:rsid w:val="00C75045"/>
    <w:rsid w:val="00C76C50"/>
    <w:rsid w:val="00C83E81"/>
    <w:rsid w:val="00C9442A"/>
    <w:rsid w:val="00C94A1E"/>
    <w:rsid w:val="00CB2975"/>
    <w:rsid w:val="00CB33BC"/>
    <w:rsid w:val="00CC0090"/>
    <w:rsid w:val="00CC0173"/>
    <w:rsid w:val="00CC74A4"/>
    <w:rsid w:val="00CC7F9B"/>
    <w:rsid w:val="00CD60DC"/>
    <w:rsid w:val="00CD69C7"/>
    <w:rsid w:val="00CE474F"/>
    <w:rsid w:val="00CE6607"/>
    <w:rsid w:val="00CF5C15"/>
    <w:rsid w:val="00D05ACD"/>
    <w:rsid w:val="00D10EDB"/>
    <w:rsid w:val="00D111FD"/>
    <w:rsid w:val="00D1465F"/>
    <w:rsid w:val="00D17AD4"/>
    <w:rsid w:val="00D215B8"/>
    <w:rsid w:val="00D21A9F"/>
    <w:rsid w:val="00D30F26"/>
    <w:rsid w:val="00D32DAA"/>
    <w:rsid w:val="00D330F7"/>
    <w:rsid w:val="00D34DE8"/>
    <w:rsid w:val="00D43841"/>
    <w:rsid w:val="00D44DAE"/>
    <w:rsid w:val="00D45C59"/>
    <w:rsid w:val="00D54249"/>
    <w:rsid w:val="00D63F51"/>
    <w:rsid w:val="00D64BC5"/>
    <w:rsid w:val="00D65312"/>
    <w:rsid w:val="00D67E60"/>
    <w:rsid w:val="00D7107D"/>
    <w:rsid w:val="00D722AB"/>
    <w:rsid w:val="00D82E02"/>
    <w:rsid w:val="00D8620B"/>
    <w:rsid w:val="00D9479C"/>
    <w:rsid w:val="00DA372F"/>
    <w:rsid w:val="00DA4816"/>
    <w:rsid w:val="00DB1CDD"/>
    <w:rsid w:val="00DB6CB3"/>
    <w:rsid w:val="00DB712D"/>
    <w:rsid w:val="00DD153B"/>
    <w:rsid w:val="00DD3282"/>
    <w:rsid w:val="00DD4842"/>
    <w:rsid w:val="00DF487A"/>
    <w:rsid w:val="00DF4B4A"/>
    <w:rsid w:val="00DF5D89"/>
    <w:rsid w:val="00E001BA"/>
    <w:rsid w:val="00E043C7"/>
    <w:rsid w:val="00E05E3E"/>
    <w:rsid w:val="00E148DE"/>
    <w:rsid w:val="00E14B49"/>
    <w:rsid w:val="00E14DDB"/>
    <w:rsid w:val="00E156C6"/>
    <w:rsid w:val="00E16E9A"/>
    <w:rsid w:val="00E17A89"/>
    <w:rsid w:val="00E2052F"/>
    <w:rsid w:val="00E37D27"/>
    <w:rsid w:val="00E41253"/>
    <w:rsid w:val="00E42AE7"/>
    <w:rsid w:val="00E51984"/>
    <w:rsid w:val="00E525C1"/>
    <w:rsid w:val="00E54908"/>
    <w:rsid w:val="00E54D3A"/>
    <w:rsid w:val="00E564E7"/>
    <w:rsid w:val="00E56C76"/>
    <w:rsid w:val="00E605B9"/>
    <w:rsid w:val="00E6217C"/>
    <w:rsid w:val="00E675C1"/>
    <w:rsid w:val="00E756BE"/>
    <w:rsid w:val="00E84659"/>
    <w:rsid w:val="00E921F1"/>
    <w:rsid w:val="00E938F7"/>
    <w:rsid w:val="00E97994"/>
    <w:rsid w:val="00EA645C"/>
    <w:rsid w:val="00EB0828"/>
    <w:rsid w:val="00EB183C"/>
    <w:rsid w:val="00EB3C12"/>
    <w:rsid w:val="00EC0126"/>
    <w:rsid w:val="00EC130E"/>
    <w:rsid w:val="00ED3C38"/>
    <w:rsid w:val="00ED7914"/>
    <w:rsid w:val="00EE0195"/>
    <w:rsid w:val="00EE3032"/>
    <w:rsid w:val="00EF356F"/>
    <w:rsid w:val="00EF3A7E"/>
    <w:rsid w:val="00EF3B04"/>
    <w:rsid w:val="00EF4161"/>
    <w:rsid w:val="00EF7099"/>
    <w:rsid w:val="00F0107C"/>
    <w:rsid w:val="00F01768"/>
    <w:rsid w:val="00F052D7"/>
    <w:rsid w:val="00F1053A"/>
    <w:rsid w:val="00F12931"/>
    <w:rsid w:val="00F13A5D"/>
    <w:rsid w:val="00F17252"/>
    <w:rsid w:val="00F21F29"/>
    <w:rsid w:val="00F26EC4"/>
    <w:rsid w:val="00F27DCD"/>
    <w:rsid w:val="00F301EF"/>
    <w:rsid w:val="00F31CC3"/>
    <w:rsid w:val="00F323CA"/>
    <w:rsid w:val="00F323CB"/>
    <w:rsid w:val="00F33CED"/>
    <w:rsid w:val="00F424EA"/>
    <w:rsid w:val="00F43D4A"/>
    <w:rsid w:val="00F44E34"/>
    <w:rsid w:val="00F45AAD"/>
    <w:rsid w:val="00F60D10"/>
    <w:rsid w:val="00F62E76"/>
    <w:rsid w:val="00F64825"/>
    <w:rsid w:val="00F72757"/>
    <w:rsid w:val="00F72DD6"/>
    <w:rsid w:val="00F86AF9"/>
    <w:rsid w:val="00F93546"/>
    <w:rsid w:val="00F978D3"/>
    <w:rsid w:val="00FA0B09"/>
    <w:rsid w:val="00FA682C"/>
    <w:rsid w:val="00FB08C8"/>
    <w:rsid w:val="00FB5C5E"/>
    <w:rsid w:val="00FB6B7E"/>
    <w:rsid w:val="00FC26A8"/>
    <w:rsid w:val="00FC56AD"/>
    <w:rsid w:val="00FC700E"/>
    <w:rsid w:val="00FD0A77"/>
    <w:rsid w:val="00FD2489"/>
    <w:rsid w:val="00FD2995"/>
    <w:rsid w:val="00FD2CD2"/>
    <w:rsid w:val="00FD7430"/>
    <w:rsid w:val="00FE09D1"/>
    <w:rsid w:val="00FE2739"/>
    <w:rsid w:val="00FE60F3"/>
    <w:rsid w:val="00FE6F05"/>
    <w:rsid w:val="00FE7E25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4C75"/>
  <w15:docId w15:val="{068468D7-9B8E-4193-9112-C1C95123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10"/>
  </w:style>
  <w:style w:type="paragraph" w:styleId="1">
    <w:name w:val="heading 1"/>
    <w:basedOn w:val="a"/>
    <w:next w:val="a"/>
    <w:link w:val="10"/>
    <w:uiPriority w:val="9"/>
    <w:qFormat/>
    <w:rsid w:val="00B50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5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D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B7"/>
    <w:pPr>
      <w:ind w:left="720"/>
      <w:contextualSpacing/>
    </w:pPr>
  </w:style>
  <w:style w:type="table" w:styleId="a4">
    <w:name w:val="Table Grid"/>
    <w:basedOn w:val="a1"/>
    <w:uiPriority w:val="59"/>
    <w:rsid w:val="0069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7038"/>
  </w:style>
  <w:style w:type="character" w:styleId="a5">
    <w:name w:val="Hyperlink"/>
    <w:basedOn w:val="a0"/>
    <w:uiPriority w:val="99"/>
    <w:unhideWhenUsed/>
    <w:rsid w:val="008E703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1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7A55"/>
    <w:rPr>
      <w:b/>
      <w:bCs/>
    </w:rPr>
  </w:style>
  <w:style w:type="character" w:customStyle="1" w:styleId="11">
    <w:name w:val="Текст сноски Знак1"/>
    <w:aliases w:val="Текст сноски-FN Знак,Footnote Text Char Знак Знак Знак,Footnote Text Char Знак Знак1,Oaeno niinee-FN Знак,Oaeno niinee Ciae Знак,Table_Footnote_last Знак,Текст сноски1 Знак,Текст сноски-FN1 Знак,Текст сноски Знак2 Знак"/>
    <w:link w:val="a8"/>
    <w:semiHidden/>
    <w:locked/>
    <w:rsid w:val="00C72E92"/>
    <w:rPr>
      <w:rFonts w:ascii="SimSun" w:eastAsia="SimSun" w:hAnsi="SimSun"/>
      <w:lang w:eastAsia="zh-CN"/>
    </w:rPr>
  </w:style>
  <w:style w:type="paragraph" w:styleId="a8">
    <w:name w:val="footnote text"/>
    <w:aliases w:val="Текст сноски-FN,Footnote Text Char Знак Знак,Footnote Text Char Знак,Oaeno niinee-FN,Oaeno niinee Ciae,Table_Footnote_last,Текст сноски1,Текст сноски-FN1,Текст сноски Знак2,Oaeno niinee-FN1,Oaeno niinee Ciae1 Знак"/>
    <w:basedOn w:val="a"/>
    <w:link w:val="11"/>
    <w:unhideWhenUsed/>
    <w:rsid w:val="00C72E92"/>
    <w:pPr>
      <w:spacing w:after="0" w:line="240" w:lineRule="auto"/>
    </w:pPr>
    <w:rPr>
      <w:rFonts w:ascii="SimSun" w:eastAsia="SimSun" w:hAnsi="SimSun"/>
      <w:lang w:eastAsia="zh-CN"/>
    </w:rPr>
  </w:style>
  <w:style w:type="character" w:customStyle="1" w:styleId="a9">
    <w:name w:val="Текст сноски Знак"/>
    <w:basedOn w:val="a0"/>
    <w:semiHidden/>
    <w:rsid w:val="00C72E92"/>
    <w:rPr>
      <w:sz w:val="20"/>
      <w:szCs w:val="20"/>
    </w:rPr>
  </w:style>
  <w:style w:type="paragraph" w:styleId="aa">
    <w:name w:val="Body Text"/>
    <w:basedOn w:val="a"/>
    <w:link w:val="ab"/>
    <w:rsid w:val="0073007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3007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59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50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Основной текст_"/>
    <w:basedOn w:val="a0"/>
    <w:link w:val="21"/>
    <w:rsid w:val="00A136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A136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c"/>
    <w:rsid w:val="00A136D4"/>
    <w:pPr>
      <w:widowControl w:val="0"/>
      <w:shd w:val="clear" w:color="auto" w:fill="FFFFFF"/>
      <w:spacing w:after="180" w:line="0" w:lineRule="atLeas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8446B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46B5"/>
    <w:pPr>
      <w:widowControl w:val="0"/>
      <w:shd w:val="clear" w:color="auto" w:fill="FFFFFF"/>
      <w:spacing w:before="180" w:after="0" w:line="216" w:lineRule="exact"/>
      <w:ind w:firstLine="2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377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3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33180"/>
  </w:style>
  <w:style w:type="paragraph" w:styleId="af0">
    <w:name w:val="footer"/>
    <w:basedOn w:val="a"/>
    <w:link w:val="af1"/>
    <w:uiPriority w:val="99"/>
    <w:unhideWhenUsed/>
    <w:rsid w:val="0053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33180"/>
  </w:style>
  <w:style w:type="character" w:customStyle="1" w:styleId="af2">
    <w:name w:val="Символ сноски"/>
    <w:basedOn w:val="a0"/>
    <w:rsid w:val="00E043C7"/>
    <w:rPr>
      <w:vertAlign w:val="superscript"/>
    </w:rPr>
  </w:style>
  <w:style w:type="paragraph" w:customStyle="1" w:styleId="12">
    <w:name w:val="Обычный1"/>
    <w:rsid w:val="006B3E5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8">
    <w:name w:val="Style58"/>
    <w:basedOn w:val="a"/>
    <w:rsid w:val="006B3E51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116">
    <w:name w:val="Font Style116"/>
    <w:rsid w:val="006B3E51"/>
    <w:rPr>
      <w:rFonts w:ascii="Arial" w:hAnsi="Arial" w:cs="Arial" w:hint="default"/>
      <w:b/>
      <w:bCs/>
      <w:sz w:val="16"/>
      <w:szCs w:val="16"/>
    </w:rPr>
  </w:style>
  <w:style w:type="character" w:customStyle="1" w:styleId="FontStyle124">
    <w:name w:val="Font Style124"/>
    <w:rsid w:val="006B3E51"/>
    <w:rPr>
      <w:rFonts w:ascii="Arial" w:hAnsi="Arial" w:cs="Arial" w:hint="default"/>
      <w:sz w:val="16"/>
      <w:szCs w:val="16"/>
    </w:rPr>
  </w:style>
  <w:style w:type="character" w:customStyle="1" w:styleId="b-serp-urlitem">
    <w:name w:val="b-serp-url__item"/>
    <w:basedOn w:val="a0"/>
    <w:rsid w:val="001E3642"/>
  </w:style>
  <w:style w:type="paragraph" w:customStyle="1" w:styleId="ConsPlusTitle">
    <w:name w:val="ConsPlusTitle"/>
    <w:rsid w:val="00C41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uiPriority w:val="1"/>
    <w:qFormat/>
    <w:rsid w:val="00495081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07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30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7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3274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3274F1"/>
  </w:style>
  <w:style w:type="character" w:customStyle="1" w:styleId="FontStyle48">
    <w:name w:val="Font Style48"/>
    <w:rsid w:val="00537951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668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F1D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WW8Num4z6">
    <w:name w:val="WW8Num4z6"/>
    <w:rsid w:val="00123A32"/>
  </w:style>
  <w:style w:type="paragraph" w:customStyle="1" w:styleId="110">
    <w:name w:val="Заголовок 11"/>
    <w:basedOn w:val="a"/>
    <w:rsid w:val="001E0F95"/>
    <w:pPr>
      <w:widowControl w:val="0"/>
      <w:suppressAutoHyphens/>
      <w:autoSpaceDE w:val="0"/>
      <w:spacing w:after="0" w:line="240" w:lineRule="auto"/>
      <w:ind w:left="1622"/>
    </w:pPr>
    <w:rPr>
      <w:rFonts w:ascii="Times New Roman" w:eastAsia="Times New Roman" w:hAnsi="Times New Roman" w:cs="Times New Roman"/>
      <w:b/>
      <w:bCs/>
      <w:sz w:val="28"/>
      <w:szCs w:val="28"/>
      <w:lang w:eastAsia="zh-CN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E0F9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lor15">
    <w:name w:val="color_15"/>
    <w:basedOn w:val="a0"/>
    <w:rsid w:val="001E0F95"/>
  </w:style>
  <w:style w:type="character" w:styleId="af8">
    <w:name w:val="Emphasis"/>
    <w:basedOn w:val="a0"/>
    <w:uiPriority w:val="20"/>
    <w:qFormat/>
    <w:rsid w:val="001E0F95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1E0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0F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1E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value">
    <w:name w:val="date_value"/>
    <w:basedOn w:val="a0"/>
    <w:rsid w:val="001E0F95"/>
  </w:style>
  <w:style w:type="paragraph" w:customStyle="1" w:styleId="120">
    <w:name w:val="Заголовок 12"/>
    <w:basedOn w:val="a"/>
    <w:uiPriority w:val="1"/>
    <w:qFormat/>
    <w:rsid w:val="001E0F95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Plain Text"/>
    <w:basedOn w:val="a"/>
    <w:link w:val="afa"/>
    <w:uiPriority w:val="99"/>
    <w:unhideWhenUsed/>
    <w:rsid w:val="001E0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1E0F95"/>
    <w:rPr>
      <w:rFonts w:ascii="Consolas" w:hAnsi="Consolas" w:cs="Consolas"/>
      <w:sz w:val="21"/>
      <w:szCs w:val="21"/>
    </w:rPr>
  </w:style>
  <w:style w:type="paragraph" w:customStyle="1" w:styleId="210">
    <w:name w:val="Заголовок 21"/>
    <w:basedOn w:val="a"/>
    <w:rsid w:val="001E0F95"/>
    <w:pPr>
      <w:widowControl w:val="0"/>
      <w:suppressAutoHyphens/>
      <w:autoSpaceDE w:val="0"/>
      <w:spacing w:after="0" w:line="240" w:lineRule="auto"/>
      <w:ind w:left="2188"/>
    </w:pPr>
    <w:rPr>
      <w:rFonts w:ascii="Times New Roman" w:eastAsia="Times New Roman" w:hAnsi="Times New Roman" w:cs="Times New Roman"/>
      <w:b/>
      <w:bCs/>
      <w:i/>
      <w:sz w:val="28"/>
      <w:szCs w:val="28"/>
      <w:lang w:eastAsia="zh-CN" w:bidi="ru-RU"/>
    </w:rPr>
  </w:style>
  <w:style w:type="character" w:styleId="afb">
    <w:name w:val="footnote reference"/>
    <w:basedOn w:val="a0"/>
    <w:uiPriority w:val="99"/>
    <w:semiHidden/>
    <w:unhideWhenUsed/>
    <w:rsid w:val="007016A8"/>
    <w:rPr>
      <w:vertAlign w:val="superscript"/>
    </w:rPr>
  </w:style>
  <w:style w:type="paragraph" w:styleId="afc">
    <w:name w:val="TOC Heading"/>
    <w:basedOn w:val="1"/>
    <w:next w:val="a"/>
    <w:uiPriority w:val="39"/>
    <w:unhideWhenUsed/>
    <w:qFormat/>
    <w:rsid w:val="009373D4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9373D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373D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9373D4"/>
    <w:pPr>
      <w:spacing w:after="100"/>
    </w:pPr>
  </w:style>
  <w:style w:type="character" w:customStyle="1" w:styleId="Bodytext2">
    <w:name w:val="Body text (2)"/>
    <w:basedOn w:val="a0"/>
    <w:rsid w:val="00A44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3">
    <w:name w:val="Сетка таблицы2"/>
    <w:basedOn w:val="a1"/>
    <w:next w:val="a4"/>
    <w:uiPriority w:val="59"/>
    <w:rsid w:val="006C3D09"/>
    <w:pPr>
      <w:tabs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BE77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E7718"/>
    <w:pPr>
      <w:widowControl w:val="0"/>
      <w:shd w:val="clear" w:color="auto" w:fill="FFFFFF"/>
      <w:spacing w:after="0" w:line="281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 (2) + Полужирный"/>
    <w:basedOn w:val="24"/>
    <w:rsid w:val="00BE7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C11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C11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A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Verdana8pt">
    <w:name w:val="Основной текст (8) + Verdana;8 pt"/>
    <w:basedOn w:val="8"/>
    <w:rsid w:val="00C11DD0"/>
    <w:rPr>
      <w:rFonts w:ascii="Verdana" w:eastAsia="Verdana" w:hAnsi="Verdana" w:cs="Verdana"/>
      <w:b/>
      <w:bCs/>
      <w:i w:val="0"/>
      <w:iCs w:val="0"/>
      <w:smallCaps w:val="0"/>
      <w:strike w:val="0"/>
      <w:color w:val="1D1A29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25598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Заголовок №2_"/>
    <w:basedOn w:val="a0"/>
    <w:rsid w:val="00255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7"/>
    <w:rsid w:val="00255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A29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255985"/>
    <w:pPr>
      <w:widowControl w:val="0"/>
      <w:shd w:val="clear" w:color="auto" w:fill="FFFFFF"/>
      <w:spacing w:after="0" w:line="274" w:lineRule="exact"/>
      <w:ind w:hanging="1220"/>
    </w:pPr>
    <w:rPr>
      <w:rFonts w:ascii="Times New Roman" w:eastAsia="Times New Roman" w:hAnsi="Times New Roman" w:cs="Times New Roman"/>
      <w:b/>
      <w:bCs/>
    </w:rPr>
  </w:style>
  <w:style w:type="character" w:customStyle="1" w:styleId="29">
    <w:name w:val="Основной текст (2) + Курсив"/>
    <w:basedOn w:val="24"/>
    <w:rsid w:val="00001C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instancename">
    <w:name w:val="instancename"/>
    <w:basedOn w:val="a0"/>
    <w:rsid w:val="00B76525"/>
  </w:style>
  <w:style w:type="character" w:customStyle="1" w:styleId="accesshide">
    <w:name w:val="accesshide"/>
    <w:basedOn w:val="a0"/>
    <w:rsid w:val="00B76525"/>
  </w:style>
  <w:style w:type="paragraph" w:customStyle="1" w:styleId="14">
    <w:name w:val="Основной текст1"/>
    <w:basedOn w:val="a"/>
    <w:rsid w:val="00A44A6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36"/>
      <w:szCs w:val="36"/>
      <w:lang w:eastAsia="ru-RU" w:bidi="ru-RU"/>
    </w:rPr>
  </w:style>
  <w:style w:type="character" w:customStyle="1" w:styleId="fontstyle01">
    <w:name w:val="fontstyle01"/>
    <w:basedOn w:val="a0"/>
    <w:rsid w:val="00D63F51"/>
    <w:rPr>
      <w:rFonts w:ascii="DejaVuSans" w:hAnsi="DejaVuSan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D63F51"/>
    <w:rPr>
      <w:rFonts w:ascii="DejaVuSans-Bold" w:hAnsi="DejaVuSans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2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5550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544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590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795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24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52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3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7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C9FF-6571-4F72-A910-5E11D311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17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Борисова Анастасия Дмитриевна</cp:lastModifiedBy>
  <cp:revision>131</cp:revision>
  <cp:lastPrinted>2022-04-21T06:26:00Z</cp:lastPrinted>
  <dcterms:created xsi:type="dcterms:W3CDTF">2020-10-06T15:47:00Z</dcterms:created>
  <dcterms:modified xsi:type="dcterms:W3CDTF">2022-04-21T06:34:00Z</dcterms:modified>
</cp:coreProperties>
</file>